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16F8F" w14:textId="77777777" w:rsidR="00550ADD" w:rsidRDefault="00550ADD" w:rsidP="0052738A">
      <w:pPr>
        <w:widowControl w:val="0"/>
        <w:autoSpaceDE w:val="0"/>
        <w:autoSpaceDN w:val="0"/>
        <w:adjustRightInd w:val="0"/>
        <w:spacing w:after="120"/>
        <w:jc w:val="center"/>
        <w:rPr>
          <w:rFonts w:cs="Lucida Grande"/>
          <w:b/>
          <w:bCs/>
          <w:color w:val="343434"/>
          <w:szCs w:val="26"/>
        </w:rPr>
      </w:pPr>
    </w:p>
    <w:p w14:paraId="76F6B05E" w14:textId="77777777" w:rsidR="00ED7D9B" w:rsidRDefault="00BA64D5" w:rsidP="00ED7D9B">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7182A8CF" wp14:editId="3C92FBF2">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66319163" w14:textId="130E3CEF" w:rsidR="003E3F46" w:rsidRDefault="004872A7" w:rsidP="00352C2B">
      <w:pPr>
        <w:widowControl w:val="0"/>
        <w:autoSpaceDE w:val="0"/>
        <w:autoSpaceDN w:val="0"/>
        <w:adjustRightInd w:val="0"/>
        <w:spacing w:after="0" w:line="240" w:lineRule="auto"/>
        <w:jc w:val="center"/>
        <w:rPr>
          <w:rFonts w:cs="Lucida Grande"/>
          <w:b/>
          <w:bCs/>
          <w:caps/>
          <w:noProof/>
          <w:color w:val="000000"/>
          <w:szCs w:val="26"/>
        </w:rPr>
      </w:pPr>
      <w:r w:rsidRPr="0010710F">
        <w:rPr>
          <w:rFonts w:cs="Lucida Grande"/>
          <w:b/>
          <w:bCs/>
          <w:caps/>
          <w:noProof/>
          <w:color w:val="000000"/>
          <w:szCs w:val="26"/>
        </w:rPr>
        <w:t xml:space="preserve">Celebrity </w:t>
      </w:r>
      <w:r w:rsidR="00694B21">
        <w:rPr>
          <w:rFonts w:cs="Lucida Grande"/>
          <w:b/>
          <w:bCs/>
          <w:caps/>
          <w:noProof/>
          <w:color w:val="000000"/>
          <w:szCs w:val="26"/>
        </w:rPr>
        <w:t>Chef Massimo Capra JoINS</w:t>
      </w:r>
      <w:r w:rsidR="00361D26">
        <w:rPr>
          <w:rFonts w:cs="Lucida Grande"/>
          <w:b/>
          <w:bCs/>
          <w:caps/>
          <w:noProof/>
          <w:color w:val="000000"/>
          <w:szCs w:val="26"/>
        </w:rPr>
        <w:t xml:space="preserve"> </w:t>
      </w:r>
      <w:r w:rsidR="00361D26" w:rsidRPr="00361D26">
        <w:rPr>
          <w:rFonts w:cs="Lucida Grande"/>
          <w:b/>
          <w:bCs/>
          <w:i/>
          <w:caps/>
          <w:noProof/>
          <w:color w:val="000000"/>
          <w:szCs w:val="26"/>
        </w:rPr>
        <w:t>thE gAUGUIN</w:t>
      </w:r>
      <w:r w:rsidR="00361D26">
        <w:rPr>
          <w:rFonts w:cs="Lucida Grande"/>
          <w:b/>
          <w:bCs/>
          <w:caps/>
          <w:noProof/>
          <w:color w:val="000000"/>
          <w:szCs w:val="26"/>
        </w:rPr>
        <w:t xml:space="preserve"> FOR A CULINARY-inspired</w:t>
      </w:r>
      <w:r w:rsidR="00C35CDE">
        <w:rPr>
          <w:rFonts w:cs="Lucida Grande"/>
          <w:b/>
          <w:bCs/>
          <w:caps/>
          <w:noProof/>
          <w:color w:val="000000"/>
          <w:szCs w:val="26"/>
        </w:rPr>
        <w:t xml:space="preserve"> voyage</w:t>
      </w:r>
      <w:r w:rsidR="007B668A">
        <w:rPr>
          <w:rFonts w:cs="Lucida Grande"/>
          <w:b/>
          <w:bCs/>
          <w:caps/>
          <w:noProof/>
          <w:color w:val="000000"/>
          <w:szCs w:val="26"/>
        </w:rPr>
        <w:t>:</w:t>
      </w:r>
    </w:p>
    <w:p w14:paraId="70210DAE" w14:textId="7F5BE37E" w:rsidR="00C35CDE" w:rsidRPr="00A43A07" w:rsidRDefault="00C35CDE" w:rsidP="00C35CDE">
      <w:pPr>
        <w:widowControl w:val="0"/>
        <w:autoSpaceDE w:val="0"/>
        <w:autoSpaceDN w:val="0"/>
        <w:adjustRightInd w:val="0"/>
        <w:spacing w:after="0" w:line="240" w:lineRule="auto"/>
        <w:jc w:val="center"/>
        <w:rPr>
          <w:rFonts w:cs="Lucida Grande"/>
          <w:b/>
          <w:bCs/>
          <w:i/>
          <w:caps/>
          <w:noProof/>
          <w:color w:val="000000"/>
          <w:szCs w:val="26"/>
        </w:rPr>
      </w:pPr>
      <w:r w:rsidRPr="00A43A07">
        <w:rPr>
          <w:rFonts w:cs="Lucida Grande"/>
          <w:b/>
          <w:bCs/>
          <w:i/>
          <w:caps/>
          <w:noProof/>
          <w:color w:val="000000"/>
          <w:szCs w:val="26"/>
        </w:rPr>
        <w:t xml:space="preserve">tahiti &amp; the Society ISlands </w:t>
      </w:r>
      <w:r w:rsidRPr="0046176F">
        <w:rPr>
          <w:rFonts w:cs="Lucida Grande"/>
          <w:b/>
          <w:bCs/>
          <w:caps/>
          <w:noProof/>
          <w:color w:val="000000"/>
          <w:szCs w:val="26"/>
        </w:rPr>
        <w:t>departing September 23, 2017</w:t>
      </w:r>
      <w:r w:rsidRPr="00A43A07">
        <w:rPr>
          <w:rFonts w:cs="Lucida Grande"/>
          <w:b/>
          <w:bCs/>
          <w:i/>
          <w:caps/>
          <w:noProof/>
          <w:color w:val="000000"/>
          <w:szCs w:val="26"/>
        </w:rPr>
        <w:t xml:space="preserve"> </w:t>
      </w:r>
    </w:p>
    <w:p w14:paraId="16A37CBA" w14:textId="77777777" w:rsidR="003E3F46" w:rsidRPr="0010710F" w:rsidRDefault="003E3F46" w:rsidP="00352C2B">
      <w:pPr>
        <w:widowControl w:val="0"/>
        <w:autoSpaceDE w:val="0"/>
        <w:autoSpaceDN w:val="0"/>
        <w:adjustRightInd w:val="0"/>
        <w:spacing w:after="0" w:line="240" w:lineRule="auto"/>
        <w:jc w:val="center"/>
        <w:rPr>
          <w:rFonts w:cs="Lucida Grande"/>
          <w:bCs/>
          <w:caps/>
          <w:noProof/>
          <w:color w:val="000000"/>
          <w:szCs w:val="26"/>
        </w:rPr>
      </w:pPr>
    </w:p>
    <w:p w14:paraId="79CD49EC" w14:textId="188F245C" w:rsidR="00550ADD" w:rsidRPr="00A26EAA" w:rsidRDefault="008B76BF" w:rsidP="00352C2B">
      <w:pPr>
        <w:widowControl w:val="0"/>
        <w:autoSpaceDE w:val="0"/>
        <w:autoSpaceDN w:val="0"/>
        <w:adjustRightInd w:val="0"/>
        <w:spacing w:after="0" w:line="240" w:lineRule="auto"/>
        <w:jc w:val="center"/>
        <w:rPr>
          <w:rFonts w:cs="Lucida Grande"/>
          <w:bCs/>
          <w:color w:val="000000"/>
          <w:szCs w:val="26"/>
        </w:rPr>
      </w:pPr>
      <w:r w:rsidRPr="008B76BF">
        <w:rPr>
          <w:rFonts w:ascii="Conv_CronosPro-Regular" w:eastAsia="Times New Roman" w:hAnsi="Conv_CronosPro-Regular" w:cs="Helvetica"/>
          <w:noProof/>
          <w:color w:val="4D4E4F"/>
          <w:sz w:val="30"/>
          <w:szCs w:val="30"/>
        </w:rPr>
        <w:drawing>
          <wp:inline distT="0" distB="0" distL="0" distR="0" wp14:anchorId="46728AFB" wp14:editId="35279A6E">
            <wp:extent cx="1562100" cy="1478629"/>
            <wp:effectExtent l="0" t="0" r="0" b="7620"/>
            <wp:docPr id="3" name="Picture 3" descr="http://www.pgcruises.com/sites/default/files/styles/guest_host_photo_-_individusal__350x330_/public/M/V%20Tere%20Moana/Guest_Host/Chef_Capra_502x408_0.jpg?itok=_Bu_rv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gcruises.com/sites/default/files/styles/guest_host_photo_-_individusal__350x330_/public/M/V%20Tere%20Moana/Guest_Host/Chef_Capra_502x408_0.jpg?itok=_Bu_rvT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1478629"/>
                    </a:xfrm>
                    <a:prstGeom prst="rect">
                      <a:avLst/>
                    </a:prstGeom>
                    <a:noFill/>
                    <a:ln>
                      <a:noFill/>
                    </a:ln>
                  </pic:spPr>
                </pic:pic>
              </a:graphicData>
            </a:graphic>
          </wp:inline>
        </w:drawing>
      </w:r>
      <w:r w:rsidR="00E50C3B">
        <w:rPr>
          <w:rFonts w:cs="Lucida Grande"/>
          <w:bCs/>
          <w:noProof/>
          <w:color w:val="000000"/>
          <w:szCs w:val="26"/>
        </w:rPr>
        <w:t xml:space="preserve"> </w:t>
      </w:r>
      <w:bookmarkStart w:id="0" w:name="_GoBack"/>
      <w:bookmarkEnd w:id="0"/>
    </w:p>
    <w:p w14:paraId="318A59D4" w14:textId="77777777" w:rsidR="009819F5" w:rsidRPr="009819F5" w:rsidRDefault="009819F5" w:rsidP="00352C2B">
      <w:pPr>
        <w:widowControl w:val="0"/>
        <w:autoSpaceDE w:val="0"/>
        <w:autoSpaceDN w:val="0"/>
        <w:adjustRightInd w:val="0"/>
        <w:spacing w:after="0" w:line="240" w:lineRule="auto"/>
        <w:jc w:val="center"/>
        <w:rPr>
          <w:rFonts w:cs="Lucida Grande"/>
          <w:bCs/>
          <w:i/>
          <w:color w:val="000000"/>
          <w:sz w:val="16"/>
          <w:szCs w:val="16"/>
        </w:rPr>
      </w:pPr>
    </w:p>
    <w:p w14:paraId="04775912" w14:textId="21CFEE0F" w:rsidR="008B76BF" w:rsidRPr="008B76BF" w:rsidRDefault="00550ADD" w:rsidP="008B76BF">
      <w:pPr>
        <w:spacing w:after="0" w:line="240" w:lineRule="auto"/>
        <w:jc w:val="both"/>
        <w:rPr>
          <w:rFonts w:cs="Calibri"/>
          <w:color w:val="000000"/>
        </w:rPr>
      </w:pPr>
      <w:r w:rsidRPr="0046237B">
        <w:rPr>
          <w:rFonts w:cs="Calibri"/>
          <w:b/>
          <w:bCs/>
          <w:color w:val="000000"/>
        </w:rPr>
        <w:t>BELLEVUE, WASH.</w:t>
      </w:r>
      <w:r w:rsidR="00EC1645">
        <w:rPr>
          <w:rFonts w:cs="Calibri"/>
          <w:b/>
          <w:bCs/>
          <w:color w:val="000000"/>
        </w:rPr>
        <w:t xml:space="preserve"> – </w:t>
      </w:r>
      <w:r w:rsidR="007F6FFA">
        <w:rPr>
          <w:rFonts w:cs="Calibri"/>
          <w:b/>
          <w:bCs/>
          <w:color w:val="000000"/>
        </w:rPr>
        <w:t xml:space="preserve">April </w:t>
      </w:r>
      <w:r w:rsidR="0077377F">
        <w:rPr>
          <w:rFonts w:cs="Calibri"/>
          <w:b/>
          <w:bCs/>
          <w:color w:val="000000"/>
        </w:rPr>
        <w:t>20</w:t>
      </w:r>
      <w:r w:rsidR="001776C3">
        <w:rPr>
          <w:rFonts w:cs="Calibri"/>
          <w:b/>
          <w:bCs/>
          <w:color w:val="000000"/>
        </w:rPr>
        <w:t>, 2017</w:t>
      </w:r>
      <w:r w:rsidRPr="0046237B">
        <w:rPr>
          <w:rFonts w:cs="Calibri"/>
          <w:color w:val="000000"/>
        </w:rPr>
        <w:t xml:space="preserve"> – </w:t>
      </w:r>
      <w:r w:rsidRPr="0046237B">
        <w:rPr>
          <w:rFonts w:cs="Calibri"/>
          <w:b/>
          <w:color w:val="000000"/>
        </w:rPr>
        <w:t xml:space="preserve">Paul Gauguin Cruises </w:t>
      </w:r>
      <w:r w:rsidRPr="0046237B">
        <w:rPr>
          <w:rFonts w:cs="Calibri"/>
          <w:color w:val="000000"/>
        </w:rPr>
        <w:t>(</w:t>
      </w:r>
      <w:hyperlink r:id="rId11"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0024734B">
        <w:rPr>
          <w:rFonts w:cs="Calibri"/>
          <w:i/>
          <w:color w:val="000000"/>
        </w:rPr>
        <w:t>,</w:t>
      </w:r>
      <w:r w:rsidR="003723E0">
        <w:rPr>
          <w:rFonts w:cs="Calibri"/>
          <w:i/>
          <w:color w:val="000000"/>
        </w:rPr>
        <w:t xml:space="preserve"> </w:t>
      </w:r>
      <w:r w:rsidR="0073383D">
        <w:rPr>
          <w:rFonts w:cs="Calibri"/>
          <w:color w:val="000000"/>
        </w:rPr>
        <w:t>is pleased to announce</w:t>
      </w:r>
      <w:r w:rsidR="00EC1645">
        <w:rPr>
          <w:rFonts w:cs="Calibri"/>
          <w:color w:val="000000"/>
        </w:rPr>
        <w:t xml:space="preserve"> that</w:t>
      </w:r>
      <w:r w:rsidR="0073383D">
        <w:rPr>
          <w:rFonts w:cs="Calibri"/>
          <w:color w:val="000000"/>
        </w:rPr>
        <w:t xml:space="preserve"> </w:t>
      </w:r>
      <w:r w:rsidR="00EC1645">
        <w:rPr>
          <w:rFonts w:cs="Calibri"/>
          <w:color w:val="000000"/>
        </w:rPr>
        <w:t xml:space="preserve">celebrity Chef </w:t>
      </w:r>
      <w:r w:rsidR="008B76BF" w:rsidRPr="008B76BF">
        <w:rPr>
          <w:rFonts w:cs="Calibri"/>
          <w:color w:val="000000"/>
        </w:rPr>
        <w:t>Massimo Capra</w:t>
      </w:r>
      <w:r w:rsidR="00EC1645">
        <w:rPr>
          <w:rFonts w:cs="Calibri"/>
          <w:color w:val="000000"/>
        </w:rPr>
        <w:t xml:space="preserve"> will join </w:t>
      </w:r>
      <w:r w:rsidR="00EC1645" w:rsidRPr="00EC1645">
        <w:rPr>
          <w:rFonts w:cs="Calibri"/>
          <w:i/>
          <w:color w:val="000000"/>
        </w:rPr>
        <w:t>The Gauguin’s</w:t>
      </w:r>
      <w:r w:rsidR="00EC1645">
        <w:rPr>
          <w:rFonts w:cs="Calibri"/>
          <w:color w:val="000000"/>
        </w:rPr>
        <w:t xml:space="preserve"> September 23, 2017, </w:t>
      </w:r>
      <w:r w:rsidR="00EC1645" w:rsidRPr="00EC1645">
        <w:rPr>
          <w:rFonts w:cs="Calibri"/>
          <w:i/>
          <w:color w:val="000000"/>
        </w:rPr>
        <w:t>Tahiti &amp; the Society Islands</w:t>
      </w:r>
      <w:r w:rsidR="00EC1645">
        <w:rPr>
          <w:rFonts w:cs="Calibri"/>
          <w:color w:val="000000"/>
        </w:rPr>
        <w:t xml:space="preserve"> voyage</w:t>
      </w:r>
      <w:r w:rsidR="00694B21">
        <w:rPr>
          <w:rFonts w:cs="Calibri"/>
          <w:color w:val="000000"/>
        </w:rPr>
        <w:t xml:space="preserve">, </w:t>
      </w:r>
      <w:r w:rsidR="00361D26">
        <w:rPr>
          <w:rFonts w:cs="Calibri"/>
          <w:color w:val="000000"/>
        </w:rPr>
        <w:t xml:space="preserve">for a </w:t>
      </w:r>
      <w:r w:rsidR="00EC1645">
        <w:rPr>
          <w:rFonts w:cs="Calibri"/>
          <w:color w:val="000000"/>
        </w:rPr>
        <w:t>lecture</w:t>
      </w:r>
      <w:r w:rsidR="007B668A">
        <w:rPr>
          <w:rFonts w:cs="Calibri"/>
          <w:color w:val="000000"/>
        </w:rPr>
        <w:t xml:space="preserve"> and</w:t>
      </w:r>
      <w:r w:rsidR="00361D26">
        <w:rPr>
          <w:rFonts w:cs="Calibri"/>
          <w:color w:val="000000"/>
        </w:rPr>
        <w:t xml:space="preserve"> </w:t>
      </w:r>
      <w:r w:rsidR="00EC1645">
        <w:rPr>
          <w:rFonts w:cs="Calibri"/>
          <w:color w:val="000000"/>
        </w:rPr>
        <w:t xml:space="preserve">culinary </w:t>
      </w:r>
      <w:r w:rsidR="00F52C0F">
        <w:rPr>
          <w:rFonts w:cs="Calibri"/>
          <w:color w:val="000000"/>
        </w:rPr>
        <w:t>demonstration, along with</w:t>
      </w:r>
      <w:r w:rsidR="00361D26">
        <w:rPr>
          <w:rFonts w:cs="Calibri"/>
          <w:color w:val="000000"/>
        </w:rPr>
        <w:t xml:space="preserve"> meet</w:t>
      </w:r>
      <w:r w:rsidR="007B668A">
        <w:rPr>
          <w:rFonts w:cs="Calibri"/>
          <w:color w:val="000000"/>
        </w:rPr>
        <w:t>-</w:t>
      </w:r>
      <w:r w:rsidR="00361D26">
        <w:rPr>
          <w:rFonts w:cs="Calibri"/>
          <w:color w:val="000000"/>
        </w:rPr>
        <w:t>and</w:t>
      </w:r>
      <w:r w:rsidR="007B668A">
        <w:rPr>
          <w:rFonts w:cs="Calibri"/>
          <w:color w:val="000000"/>
        </w:rPr>
        <w:t>-</w:t>
      </w:r>
      <w:r w:rsidR="00361D26">
        <w:rPr>
          <w:rFonts w:cs="Calibri"/>
          <w:color w:val="000000"/>
        </w:rPr>
        <w:t>greet photo opportunities.</w:t>
      </w:r>
      <w:r w:rsidR="00EC1645">
        <w:rPr>
          <w:rFonts w:cs="Calibri"/>
          <w:color w:val="000000"/>
        </w:rPr>
        <w:t xml:space="preserve"> </w:t>
      </w:r>
    </w:p>
    <w:p w14:paraId="71A0CAD2" w14:textId="77777777" w:rsidR="008B76BF" w:rsidRDefault="008B76BF" w:rsidP="008B76BF">
      <w:pPr>
        <w:spacing w:after="0" w:line="240" w:lineRule="auto"/>
        <w:jc w:val="both"/>
        <w:rPr>
          <w:rFonts w:cs="Calibri"/>
          <w:color w:val="000000"/>
        </w:rPr>
      </w:pPr>
    </w:p>
    <w:p w14:paraId="152CDC25" w14:textId="28FD8925" w:rsidR="008B76BF" w:rsidRPr="008B76BF" w:rsidRDefault="00EC1645" w:rsidP="008B76BF">
      <w:pPr>
        <w:spacing w:after="0" w:line="240" w:lineRule="auto"/>
        <w:jc w:val="both"/>
        <w:rPr>
          <w:rFonts w:cs="Calibri"/>
          <w:color w:val="000000"/>
        </w:rPr>
      </w:pPr>
      <w:r>
        <w:rPr>
          <w:rFonts w:cs="Calibri"/>
          <w:color w:val="000000"/>
        </w:rPr>
        <w:t xml:space="preserve">Italian native </w:t>
      </w:r>
      <w:r w:rsidR="008B76BF" w:rsidRPr="008B76BF">
        <w:rPr>
          <w:rFonts w:cs="Calibri"/>
          <w:color w:val="000000"/>
        </w:rPr>
        <w:t>Capra</w:t>
      </w:r>
      <w:r w:rsidR="004872A7">
        <w:rPr>
          <w:rFonts w:cs="Calibri"/>
          <w:color w:val="000000"/>
        </w:rPr>
        <w:t xml:space="preserve"> has been delighting </w:t>
      </w:r>
      <w:r w:rsidR="0046176F">
        <w:rPr>
          <w:rFonts w:cs="Calibri"/>
          <w:color w:val="000000"/>
        </w:rPr>
        <w:t>food lovers</w:t>
      </w:r>
      <w:r w:rsidR="004872A7">
        <w:rPr>
          <w:rFonts w:cs="Calibri"/>
          <w:color w:val="000000"/>
        </w:rPr>
        <w:t xml:space="preserve"> through his fine dining establishments, TV appearances, and </w:t>
      </w:r>
      <w:r w:rsidR="0010710F">
        <w:rPr>
          <w:rFonts w:cs="Calibri"/>
          <w:color w:val="000000"/>
        </w:rPr>
        <w:t>award-winning cookbooks</w:t>
      </w:r>
      <w:r w:rsidR="004872A7">
        <w:rPr>
          <w:rFonts w:cs="Calibri"/>
          <w:color w:val="000000"/>
        </w:rPr>
        <w:t>. Capra</w:t>
      </w:r>
      <w:r w:rsidR="008B76BF" w:rsidRPr="008B76BF">
        <w:rPr>
          <w:rFonts w:cs="Calibri"/>
          <w:color w:val="000000"/>
        </w:rPr>
        <w:t xml:space="preserve"> began his culinary career in a famous trattoria near Venice before turning his talents to the ho</w:t>
      </w:r>
      <w:r w:rsidR="003E3F46">
        <w:rPr>
          <w:rFonts w:cs="Calibri"/>
          <w:color w:val="000000"/>
        </w:rPr>
        <w:t xml:space="preserve">tel industry in northern </w:t>
      </w:r>
      <w:r w:rsidR="00C35CDE">
        <w:rPr>
          <w:rFonts w:cs="Calibri"/>
          <w:color w:val="000000"/>
        </w:rPr>
        <w:t>Italy.</w:t>
      </w:r>
      <w:r w:rsidR="00C35CDE" w:rsidRPr="008B76BF">
        <w:rPr>
          <w:rFonts w:cs="Calibri"/>
          <w:color w:val="000000"/>
        </w:rPr>
        <w:t xml:space="preserve"> In</w:t>
      </w:r>
      <w:r w:rsidR="008B76BF" w:rsidRPr="008B76BF">
        <w:rPr>
          <w:rFonts w:cs="Calibri"/>
          <w:color w:val="000000"/>
        </w:rPr>
        <w:t xml:space="preserve"> 1982, he relocated to Toronto, Canada, where he began working at a restaurant owned by a family member. From there, he became an acclaimed chef at Prego della Piazza restaurant, where he remained for nine years.</w:t>
      </w:r>
    </w:p>
    <w:p w14:paraId="750639E6" w14:textId="77777777" w:rsidR="008B76BF" w:rsidRPr="008B76BF" w:rsidRDefault="008B76BF" w:rsidP="008B76BF">
      <w:pPr>
        <w:spacing w:after="0" w:line="240" w:lineRule="auto"/>
        <w:jc w:val="both"/>
        <w:rPr>
          <w:rFonts w:cs="Calibri"/>
          <w:color w:val="000000"/>
        </w:rPr>
      </w:pPr>
    </w:p>
    <w:p w14:paraId="0AE8312E" w14:textId="40AE5480" w:rsidR="008B76BF" w:rsidRPr="008B76BF" w:rsidRDefault="008B76BF" w:rsidP="008B76BF">
      <w:pPr>
        <w:spacing w:after="0" w:line="240" w:lineRule="auto"/>
        <w:jc w:val="both"/>
        <w:rPr>
          <w:rFonts w:cs="Calibri"/>
          <w:color w:val="000000"/>
        </w:rPr>
      </w:pPr>
      <w:r w:rsidRPr="008B76BF">
        <w:rPr>
          <w:rFonts w:cs="Calibri"/>
          <w:color w:val="000000"/>
        </w:rPr>
        <w:t xml:space="preserve">His next venture occurred in 1997, when </w:t>
      </w:r>
      <w:r w:rsidR="00EC1645">
        <w:rPr>
          <w:rFonts w:cs="Calibri"/>
          <w:color w:val="000000"/>
        </w:rPr>
        <w:t xml:space="preserve">he </w:t>
      </w:r>
      <w:r w:rsidRPr="008B76BF">
        <w:rPr>
          <w:rFonts w:cs="Calibri"/>
          <w:color w:val="000000"/>
        </w:rPr>
        <w:t>joined forces with Paolo Paolini to open Mistura Restaurant of Toronto, offering upscale Italian dining. Sopra Upper Lounge, an exclusive event venue located above Mistura, opened in 2006.</w:t>
      </w:r>
    </w:p>
    <w:p w14:paraId="08B378AC" w14:textId="77777777" w:rsidR="008B76BF" w:rsidRPr="008B76BF" w:rsidRDefault="008B76BF" w:rsidP="008B76BF">
      <w:pPr>
        <w:spacing w:after="0" w:line="240" w:lineRule="auto"/>
        <w:jc w:val="both"/>
        <w:rPr>
          <w:rFonts w:cs="Calibri"/>
          <w:color w:val="000000"/>
        </w:rPr>
      </w:pPr>
    </w:p>
    <w:p w14:paraId="6829127C" w14:textId="5809E8B7" w:rsidR="008B76BF" w:rsidRPr="008B76BF" w:rsidRDefault="004F6ED5" w:rsidP="008B76BF">
      <w:pPr>
        <w:spacing w:after="0" w:line="240" w:lineRule="auto"/>
        <w:jc w:val="both"/>
        <w:rPr>
          <w:rFonts w:cs="Calibri"/>
          <w:color w:val="000000"/>
        </w:rPr>
      </w:pPr>
      <w:r>
        <w:rPr>
          <w:rFonts w:cs="Calibri"/>
          <w:color w:val="000000"/>
        </w:rPr>
        <w:t>Chef Capra’s</w:t>
      </w:r>
      <w:r w:rsidR="008B76BF" w:rsidRPr="008B76BF">
        <w:rPr>
          <w:rFonts w:cs="Calibri"/>
          <w:color w:val="000000"/>
        </w:rPr>
        <w:t xml:space="preserve"> culinary empire continued to expand in 2010, when he licensed his name to the famous Rainbow Room at the Crowne Plaza Hotel on the Canadian side of Niagara Falls. More recently, he became chef/brand owner of Boccone Trattoria Veloce and Boccone Pronto at Pearson airport in Toronto and of Soprafino Restaurant at Hamad International Airport in Doha, Qatar. And last year, he opened Capra’s Kitchen—a casual Italian eatery with a heavy emphasis on pasta, pizza, and antipasto—in his hometown of Mississauga, Ontario.</w:t>
      </w:r>
    </w:p>
    <w:p w14:paraId="0AB6FB23" w14:textId="77777777" w:rsidR="008B76BF" w:rsidRPr="008B76BF" w:rsidRDefault="008B76BF" w:rsidP="008B76BF">
      <w:pPr>
        <w:spacing w:after="0" w:line="240" w:lineRule="auto"/>
        <w:jc w:val="both"/>
        <w:rPr>
          <w:rFonts w:cs="Calibri"/>
          <w:color w:val="000000"/>
        </w:rPr>
      </w:pPr>
    </w:p>
    <w:p w14:paraId="28CD2A42" w14:textId="3A4B1624" w:rsidR="008B76BF" w:rsidRPr="008B76BF" w:rsidRDefault="008B76BF" w:rsidP="008B76BF">
      <w:pPr>
        <w:spacing w:after="0" w:line="240" w:lineRule="auto"/>
        <w:jc w:val="both"/>
        <w:rPr>
          <w:rFonts w:cs="Calibri"/>
          <w:color w:val="000000"/>
        </w:rPr>
      </w:pPr>
      <w:r w:rsidRPr="008B76BF">
        <w:rPr>
          <w:rFonts w:cs="Calibri"/>
          <w:color w:val="000000"/>
        </w:rPr>
        <w:t>In addition to his</w:t>
      </w:r>
      <w:r w:rsidR="004F6ED5">
        <w:rPr>
          <w:rFonts w:cs="Calibri"/>
          <w:color w:val="000000"/>
        </w:rPr>
        <w:t xml:space="preserve"> restaurant empire, Chef Capra</w:t>
      </w:r>
      <w:r w:rsidRPr="008B76BF">
        <w:rPr>
          <w:rFonts w:cs="Calibri"/>
          <w:color w:val="000000"/>
        </w:rPr>
        <w:t xml:space="preserve"> is also a cookbook author. </w:t>
      </w:r>
      <w:r w:rsidRPr="003E3F46">
        <w:rPr>
          <w:rFonts w:cs="Calibri"/>
          <w:i/>
          <w:color w:val="000000"/>
        </w:rPr>
        <w:t>Three Chefs: The Kitchen Men,</w:t>
      </w:r>
      <w:r w:rsidRPr="008B76BF">
        <w:rPr>
          <w:rFonts w:cs="Calibri"/>
          <w:color w:val="000000"/>
        </w:rPr>
        <w:t xml:space="preserve"> which he co-wrote with Michael Bonacini and Jason Parsons, took the gold in the cookbook category of the Canadian Culinary Book Awards (now called Taste Canada—The Food Writing Awards), and he is also the author of </w:t>
      </w:r>
      <w:r w:rsidRPr="003E3F46">
        <w:rPr>
          <w:rFonts w:cs="Calibri"/>
          <w:i/>
          <w:color w:val="000000"/>
        </w:rPr>
        <w:t>One Pot Italian Cooking</w:t>
      </w:r>
      <w:r w:rsidRPr="008B76BF">
        <w:rPr>
          <w:rFonts w:cs="Calibri"/>
          <w:color w:val="000000"/>
        </w:rPr>
        <w:t xml:space="preserve">. He also serves as the food editor for </w:t>
      </w:r>
      <w:r w:rsidRPr="003E3F46">
        <w:rPr>
          <w:rFonts w:cs="Calibri"/>
          <w:i/>
          <w:color w:val="000000"/>
        </w:rPr>
        <w:t>Canadian Home Trends</w:t>
      </w:r>
      <w:r w:rsidRPr="008B76BF">
        <w:rPr>
          <w:rFonts w:cs="Calibri"/>
          <w:color w:val="000000"/>
        </w:rPr>
        <w:t xml:space="preserve"> magazine.</w:t>
      </w:r>
    </w:p>
    <w:p w14:paraId="61DAF6D3" w14:textId="77777777" w:rsidR="008B76BF" w:rsidRPr="008B76BF" w:rsidRDefault="008B76BF" w:rsidP="008B76BF">
      <w:pPr>
        <w:spacing w:after="0" w:line="240" w:lineRule="auto"/>
        <w:jc w:val="both"/>
        <w:rPr>
          <w:rFonts w:cs="Calibri"/>
          <w:color w:val="000000"/>
        </w:rPr>
      </w:pPr>
    </w:p>
    <w:p w14:paraId="283BD61E" w14:textId="77777777" w:rsidR="008B76BF" w:rsidRPr="008B76BF" w:rsidRDefault="008B76BF" w:rsidP="008B76BF">
      <w:pPr>
        <w:spacing w:after="0" w:line="240" w:lineRule="auto"/>
        <w:jc w:val="both"/>
        <w:rPr>
          <w:rFonts w:cs="Calibri"/>
          <w:color w:val="000000"/>
        </w:rPr>
      </w:pPr>
      <w:r w:rsidRPr="008B76BF">
        <w:rPr>
          <w:rFonts w:cs="Calibri"/>
          <w:color w:val="000000"/>
        </w:rPr>
        <w:t xml:space="preserve">And he is a familiar face on Canadian television, serving as the host of his own show, </w:t>
      </w:r>
      <w:r w:rsidRPr="003E3F46">
        <w:rPr>
          <w:rFonts w:cs="Calibri"/>
          <w:i/>
          <w:color w:val="000000"/>
        </w:rPr>
        <w:t>Gourmet Escapes</w:t>
      </w:r>
      <w:r w:rsidRPr="008B76BF">
        <w:rPr>
          <w:rFonts w:cs="Calibri"/>
          <w:color w:val="000000"/>
        </w:rPr>
        <w:t xml:space="preserve">, and as a regular guest expert on the long-running </w:t>
      </w:r>
      <w:r w:rsidRPr="003E3F46">
        <w:rPr>
          <w:rFonts w:cs="Calibri"/>
          <w:i/>
          <w:color w:val="000000"/>
        </w:rPr>
        <w:t>CityLine</w:t>
      </w:r>
      <w:r w:rsidRPr="008B76BF">
        <w:rPr>
          <w:rFonts w:cs="Calibri"/>
          <w:color w:val="000000"/>
        </w:rPr>
        <w:t xml:space="preserve"> talk and lifestyle show, chef host of the hit series </w:t>
      </w:r>
      <w:r w:rsidRPr="003E3F46">
        <w:rPr>
          <w:rFonts w:cs="Calibri"/>
          <w:i/>
          <w:color w:val="000000"/>
        </w:rPr>
        <w:t>Restaurant Makeover</w:t>
      </w:r>
      <w:r w:rsidRPr="008B76BF">
        <w:rPr>
          <w:rFonts w:cs="Calibri"/>
          <w:color w:val="000000"/>
        </w:rPr>
        <w:t xml:space="preserve"> on the Food Network, and now a judge on the hit show </w:t>
      </w:r>
      <w:r w:rsidRPr="003E3F46">
        <w:rPr>
          <w:rFonts w:cs="Calibri"/>
          <w:i/>
          <w:color w:val="000000"/>
        </w:rPr>
        <w:t>Chopped Canada</w:t>
      </w:r>
      <w:r w:rsidRPr="008B76BF">
        <w:rPr>
          <w:rFonts w:cs="Calibri"/>
          <w:color w:val="000000"/>
        </w:rPr>
        <w:t>.</w:t>
      </w:r>
    </w:p>
    <w:p w14:paraId="1A921218" w14:textId="77777777" w:rsidR="008B76BF" w:rsidRPr="008B76BF" w:rsidRDefault="008B76BF" w:rsidP="008B76BF">
      <w:pPr>
        <w:spacing w:after="0" w:line="240" w:lineRule="auto"/>
        <w:jc w:val="both"/>
        <w:rPr>
          <w:rFonts w:cs="Calibri"/>
          <w:color w:val="000000"/>
        </w:rPr>
      </w:pPr>
    </w:p>
    <w:p w14:paraId="5001E81F" w14:textId="4F20F1F2" w:rsidR="00550ADD" w:rsidRDefault="0022541D" w:rsidP="00BA34FE">
      <w:pPr>
        <w:spacing w:after="0" w:line="240" w:lineRule="auto"/>
        <w:jc w:val="both"/>
        <w:rPr>
          <w:rFonts w:cs="Calibri"/>
          <w:color w:val="000000"/>
        </w:rPr>
      </w:pPr>
      <w:r>
        <w:rPr>
          <w:rFonts w:cs="Calibri"/>
          <w:color w:val="000000"/>
        </w:rPr>
        <w:t xml:space="preserve">For more information about </w:t>
      </w:r>
      <w:r w:rsidR="00550ADD">
        <w:rPr>
          <w:rFonts w:cs="Calibri"/>
          <w:color w:val="000000"/>
        </w:rPr>
        <w:t xml:space="preserve">Paul Gauguin Cruises, </w:t>
      </w:r>
      <w:r w:rsidR="00550ADD" w:rsidRPr="004B25FE">
        <w:rPr>
          <w:rFonts w:cs="Calibri"/>
          <w:color w:val="000000"/>
        </w:rPr>
        <w:t xml:space="preserve">please contact a Travel Professional, call 800-848-6172, or visit </w:t>
      </w:r>
      <w:hyperlink r:id="rId12" w:history="1">
        <w:r w:rsidR="00550ADD" w:rsidRPr="004B25FE">
          <w:rPr>
            <w:rStyle w:val="Hyperlink"/>
            <w:rFonts w:cs="Calibri"/>
          </w:rPr>
          <w:t>www.pgcruises.com</w:t>
        </w:r>
      </w:hyperlink>
      <w:r w:rsidR="00550ADD" w:rsidRPr="004B25FE">
        <w:rPr>
          <w:rFonts w:cs="Calibri"/>
          <w:color w:val="000000"/>
        </w:rPr>
        <w:t>.</w:t>
      </w:r>
    </w:p>
    <w:p w14:paraId="4B5C32F8" w14:textId="77777777" w:rsidR="003E3F46" w:rsidRDefault="003E3F46" w:rsidP="00BA34FE">
      <w:pPr>
        <w:spacing w:after="0" w:line="240" w:lineRule="auto"/>
        <w:jc w:val="both"/>
        <w:rPr>
          <w:rFonts w:cs="Calibri"/>
          <w:color w:val="000000"/>
        </w:rPr>
      </w:pPr>
    </w:p>
    <w:p w14:paraId="21D4118B" w14:textId="0AB1F866" w:rsidR="003E3F46" w:rsidRDefault="003E3F46" w:rsidP="00BA34FE">
      <w:pPr>
        <w:spacing w:after="0" w:line="240" w:lineRule="auto"/>
        <w:jc w:val="both"/>
        <w:rPr>
          <w:rFonts w:cs="Calibri"/>
          <w:color w:val="000000"/>
        </w:rPr>
      </w:pPr>
      <w:r w:rsidRPr="003E3F46">
        <w:rPr>
          <w:rFonts w:cs="Calibri"/>
          <w:color w:val="000000"/>
        </w:rPr>
        <w:t>T</w:t>
      </w:r>
      <w:r w:rsidR="004F6ED5">
        <w:rPr>
          <w:rFonts w:cs="Calibri"/>
          <w:color w:val="000000"/>
        </w:rPr>
        <w:t xml:space="preserve">o learn more about Chef </w:t>
      </w:r>
      <w:r w:rsidRPr="003E3F46">
        <w:rPr>
          <w:rFonts w:cs="Calibri"/>
          <w:color w:val="000000"/>
        </w:rPr>
        <w:t xml:space="preserve">Capra, please visit </w:t>
      </w:r>
      <w:hyperlink r:id="rId13" w:history="1">
        <w:r w:rsidRPr="00E309B6">
          <w:rPr>
            <w:rStyle w:val="Hyperlink"/>
            <w:rFonts w:cs="Calibri"/>
          </w:rPr>
          <w:t>www.SapphireTalentLab.com</w:t>
        </w:r>
      </w:hyperlink>
      <w:r w:rsidRPr="003E3F46">
        <w:rPr>
          <w:rFonts w:cs="Calibri"/>
          <w:color w:val="000000"/>
        </w:rPr>
        <w:t>.</w:t>
      </w:r>
    </w:p>
    <w:p w14:paraId="2D0487A2" w14:textId="77777777" w:rsidR="003E3F46" w:rsidRDefault="003E3F46" w:rsidP="0073383D">
      <w:pPr>
        <w:spacing w:after="0" w:line="240" w:lineRule="auto"/>
        <w:jc w:val="center"/>
        <w:rPr>
          <w:rFonts w:cs="Calibri"/>
        </w:rPr>
      </w:pPr>
    </w:p>
    <w:p w14:paraId="4213CB53" w14:textId="18DAB9C2" w:rsidR="00550ADD" w:rsidRDefault="00550ADD" w:rsidP="0073383D">
      <w:pPr>
        <w:spacing w:after="0" w:line="240" w:lineRule="auto"/>
        <w:jc w:val="center"/>
        <w:rPr>
          <w:rFonts w:cs="Calibri"/>
        </w:rPr>
      </w:pPr>
      <w:r>
        <w:rPr>
          <w:rFonts w:cs="Calibri"/>
        </w:rPr>
        <w:t>###</w:t>
      </w:r>
    </w:p>
    <w:p w14:paraId="353D5471" w14:textId="77777777" w:rsidR="00AA0FBD" w:rsidRDefault="00AA0FBD" w:rsidP="0052738A">
      <w:pPr>
        <w:spacing w:after="0" w:line="240" w:lineRule="auto"/>
        <w:jc w:val="both"/>
        <w:rPr>
          <w:rFonts w:cs="Calibri"/>
          <w:b/>
          <w:bCs/>
          <w:color w:val="000000"/>
        </w:rPr>
      </w:pPr>
    </w:p>
    <w:p w14:paraId="0C6C0D6A" w14:textId="77777777" w:rsidR="00550ADD" w:rsidRDefault="00550ADD" w:rsidP="0052738A">
      <w:pPr>
        <w:spacing w:after="0" w:line="240" w:lineRule="auto"/>
        <w:jc w:val="both"/>
        <w:rPr>
          <w:rFonts w:cs="Calibri"/>
          <w:b/>
          <w:bCs/>
          <w:color w:val="000000"/>
        </w:rPr>
      </w:pPr>
      <w:r>
        <w:rPr>
          <w:rFonts w:cs="Calibri"/>
          <w:b/>
          <w:bCs/>
          <w:color w:val="000000"/>
        </w:rPr>
        <w:lastRenderedPageBreak/>
        <w:t>About Paul Gauguin Cruises</w:t>
      </w:r>
    </w:p>
    <w:p w14:paraId="284B6251" w14:textId="4E396FAA" w:rsidR="008F2376" w:rsidRDefault="008F2376" w:rsidP="008F2376">
      <w:pPr>
        <w:spacing w:line="240" w:lineRule="auto"/>
        <w:jc w:val="both"/>
        <w:rPr>
          <w:color w:val="000000"/>
        </w:rPr>
      </w:pPr>
      <w:r>
        <w:rPr>
          <w:rFonts w:cs="Calibri"/>
          <w:color w:val="000000"/>
        </w:rPr>
        <w:t xml:space="preserve">Owned by Pacific Beachcomber S.C., French Polynesia’s leading luxury hotel and cruise operator, Paul Gauguin Cruises operates the 5+-star cruise </w:t>
      </w:r>
      <w:proofErr w:type="gramStart"/>
      <w:r>
        <w:rPr>
          <w:rFonts w:cs="Calibri"/>
          <w:color w:val="000000"/>
        </w:rPr>
        <w:t>ship</w:t>
      </w:r>
      <w:proofErr w:type="gramEnd"/>
      <w:r>
        <w:rPr>
          <w:rFonts w:cs="Calibri"/>
          <w:color w:val="000000"/>
        </w:rPr>
        <w:t xml:space="preserve">, the 332-guest m/s </w:t>
      </w:r>
      <w:r>
        <w:rPr>
          <w:rFonts w:cs="Calibri"/>
          <w:i/>
          <w:iCs/>
          <w:color w:val="000000"/>
        </w:rPr>
        <w:t>Paul Gauguin</w:t>
      </w:r>
      <w:r>
        <w:rPr>
          <w:rFonts w:cs="Calibri"/>
          <w:color w:val="000000"/>
        </w:rPr>
        <w:t>, providing a deluxe cruise experience tailored to the unparalleled wonders of Tahiti, French Polynesia, Fiji, and the South Pacific. Paul Gauguin Cruises</w:t>
      </w:r>
      <w:r w:rsidR="003F09A4">
        <w:rPr>
          <w:rFonts w:cs="Calibri"/>
          <w:color w:val="000000"/>
        </w:rPr>
        <w:t>’</w:t>
      </w:r>
      <w:r>
        <w:rPr>
          <w:rFonts w:cs="Calibri"/>
          <w:color w:val="000000"/>
        </w:rPr>
        <w:t xml:space="preserve"> accolades include being voted </w:t>
      </w:r>
      <w:r>
        <w:rPr>
          <w:color w:val="000000"/>
        </w:rPr>
        <w:t xml:space="preserve">#2 in the category of “Top Small Cruise Lines” in the </w:t>
      </w:r>
      <w:r>
        <w:rPr>
          <w:i/>
          <w:color w:val="000000"/>
        </w:rPr>
        <w:t xml:space="preserve">Condé Nast Traveler </w:t>
      </w:r>
      <w:r>
        <w:rPr>
          <w:color w:val="000000"/>
        </w:rPr>
        <w:t xml:space="preserve">2015 Readers’ Choice Awards and recognition on the publication’s 2016 “Gold List.” Recently, readers voted Paul Gauguin Cruises “#1 Midsize-Ship Ocean Cruise Line” in the </w:t>
      </w:r>
      <w:r>
        <w:rPr>
          <w:i/>
          <w:iCs/>
          <w:color w:val="000000"/>
        </w:rPr>
        <w:t>Travel + Leisure</w:t>
      </w:r>
      <w:r>
        <w:rPr>
          <w:color w:val="000000"/>
        </w:rPr>
        <w:t xml:space="preserve"> World’s Best Awards 2016.</w:t>
      </w:r>
      <w:r>
        <w:t>†</w:t>
      </w:r>
    </w:p>
    <w:p w14:paraId="6F0789DA" w14:textId="77777777" w:rsidR="008F2376" w:rsidRDefault="008F2376" w:rsidP="008F2376">
      <w:pPr>
        <w:spacing w:after="0" w:line="240" w:lineRule="auto"/>
        <w:rPr>
          <w:rFonts w:cs="Calibri"/>
          <w:b/>
          <w:bCs/>
          <w:color w:val="000000"/>
        </w:rPr>
      </w:pPr>
      <w:r>
        <w:rPr>
          <w:rFonts w:cs="Calibri"/>
          <w:b/>
          <w:bCs/>
          <w:color w:val="000000"/>
        </w:rPr>
        <w:t>Media Contact:</w:t>
      </w:r>
    </w:p>
    <w:p w14:paraId="0F405487" w14:textId="77777777" w:rsidR="008F2376" w:rsidRDefault="008F2376" w:rsidP="008F2376">
      <w:pPr>
        <w:spacing w:after="0" w:line="240" w:lineRule="auto"/>
        <w:rPr>
          <w:rFonts w:cs="Calibri"/>
          <w:bCs/>
          <w:color w:val="000000"/>
        </w:rPr>
      </w:pPr>
      <w:r>
        <w:rPr>
          <w:rFonts w:cs="Calibri"/>
          <w:bCs/>
          <w:color w:val="000000"/>
        </w:rPr>
        <w:t>Paul Gauguin Cruises</w:t>
      </w:r>
    </w:p>
    <w:p w14:paraId="31F77AE9" w14:textId="77777777" w:rsidR="008F2376" w:rsidRDefault="008F2376" w:rsidP="008F2376">
      <w:pPr>
        <w:spacing w:after="0" w:line="240" w:lineRule="auto"/>
        <w:rPr>
          <w:rFonts w:cs="Calibri"/>
          <w:bCs/>
          <w:color w:val="000000"/>
        </w:rPr>
      </w:pPr>
      <w:r>
        <w:rPr>
          <w:rFonts w:cs="Calibri"/>
          <w:bCs/>
          <w:color w:val="000000"/>
        </w:rPr>
        <w:t>Vanessa Bloy, Director of Public Relations</w:t>
      </w:r>
    </w:p>
    <w:p w14:paraId="7E331B80" w14:textId="77777777" w:rsidR="008F2376" w:rsidRDefault="008F2376" w:rsidP="008F2376">
      <w:pPr>
        <w:spacing w:after="0" w:line="240" w:lineRule="auto"/>
        <w:rPr>
          <w:rFonts w:cs="Calibri"/>
          <w:bCs/>
          <w:color w:val="000000"/>
        </w:rPr>
      </w:pPr>
      <w:r>
        <w:rPr>
          <w:rFonts w:cs="Calibri"/>
          <w:bCs/>
          <w:color w:val="000000"/>
        </w:rPr>
        <w:t>(425) 440-6255</w:t>
      </w:r>
    </w:p>
    <w:p w14:paraId="09B2FC0F" w14:textId="77777777" w:rsidR="008F2376" w:rsidRDefault="0077377F" w:rsidP="008F2376">
      <w:pPr>
        <w:spacing w:after="0" w:line="240" w:lineRule="auto"/>
        <w:rPr>
          <w:rFonts w:cs="Calibri"/>
          <w:bCs/>
          <w:color w:val="000000"/>
        </w:rPr>
      </w:pPr>
      <w:hyperlink r:id="rId14" w:history="1">
        <w:r w:rsidR="008F2376">
          <w:rPr>
            <w:rStyle w:val="Hyperlink"/>
            <w:rFonts w:cs="Calibri"/>
            <w:bCs/>
          </w:rPr>
          <w:t>vbloy@pgcruises.com</w:t>
        </w:r>
      </w:hyperlink>
      <w:r w:rsidR="008F2376">
        <w:rPr>
          <w:rFonts w:cs="Calibri"/>
          <w:bCs/>
          <w:color w:val="000000"/>
        </w:rPr>
        <w:t xml:space="preserve"> </w:t>
      </w:r>
    </w:p>
    <w:p w14:paraId="327C76FC" w14:textId="77777777" w:rsidR="008F2376" w:rsidRDefault="008F2376" w:rsidP="008F2376">
      <w:pPr>
        <w:spacing w:after="0" w:line="240" w:lineRule="auto"/>
        <w:rPr>
          <w:rFonts w:eastAsia="Times New Roman"/>
          <w:i/>
          <w:sz w:val="20"/>
          <w:szCs w:val="20"/>
        </w:rPr>
      </w:pPr>
    </w:p>
    <w:p w14:paraId="6BED697A" w14:textId="77777777" w:rsidR="008F2376" w:rsidRDefault="008F2376" w:rsidP="008F2376">
      <w:pPr>
        <w:spacing w:after="0" w:line="240" w:lineRule="auto"/>
        <w:rPr>
          <w:rFonts w:cs="Calibri"/>
          <w:bCs/>
          <w:i/>
          <w:color w:val="000000"/>
          <w:sz w:val="18"/>
          <w:szCs w:val="18"/>
        </w:rPr>
      </w:pPr>
      <w:r>
        <w:t>†</w:t>
      </w:r>
      <w:r>
        <w:rPr>
          <w:rFonts w:cs="Calibri"/>
          <w:bCs/>
          <w:i/>
          <w:color w:val="000000"/>
          <w:sz w:val="18"/>
          <w:szCs w:val="18"/>
        </w:rPr>
        <w:t>From Travel + Leisure, August 2016 ©2016 Time Inc</w:t>
      </w:r>
      <w:r>
        <w:rPr>
          <w:rFonts w:cs="Calibri"/>
          <w:bCs/>
          <w:color w:val="000000"/>
          <w:sz w:val="18"/>
          <w:szCs w:val="18"/>
        </w:rPr>
        <w:t xml:space="preserve">.  </w:t>
      </w:r>
      <w:r>
        <w:rPr>
          <w:rFonts w:cs="Calibri"/>
          <w:bCs/>
          <w:i/>
          <w:color w:val="000000"/>
          <w:sz w:val="18"/>
          <w:szCs w:val="18"/>
        </w:rPr>
        <w:t>Affluent Media Group</w:t>
      </w:r>
      <w:r>
        <w:rPr>
          <w:rFonts w:cs="Calibri"/>
          <w:bCs/>
          <w:color w:val="000000"/>
          <w:sz w:val="18"/>
          <w:szCs w:val="18"/>
        </w:rPr>
        <w:t xml:space="preserve">. </w:t>
      </w:r>
      <w:proofErr w:type="gramStart"/>
      <w:r>
        <w:rPr>
          <w:rFonts w:cs="Calibri"/>
          <w:bCs/>
          <w:color w:val="000000"/>
          <w:sz w:val="18"/>
          <w:szCs w:val="18"/>
        </w:rPr>
        <w:t>Used under license.</w:t>
      </w:r>
      <w:proofErr w:type="gramEnd"/>
      <w:r>
        <w:rPr>
          <w:rFonts w:cs="Calibri"/>
          <w:bCs/>
          <w:color w:val="000000"/>
          <w:sz w:val="18"/>
          <w:szCs w:val="18"/>
        </w:rPr>
        <w:t xml:space="preserve"> Travel + Leisure </w:t>
      </w:r>
      <w:r>
        <w:rPr>
          <w:rFonts w:cs="Calibri"/>
          <w:bCs/>
          <w:i/>
          <w:color w:val="000000"/>
          <w:sz w:val="18"/>
          <w:szCs w:val="18"/>
        </w:rPr>
        <w:t>and Time Inc. Affluent Media Group are not affiliated with, and do not endorse products or services of Paul Gauguin Cruises.</w:t>
      </w:r>
    </w:p>
    <w:p w14:paraId="0DF4558D" w14:textId="77777777" w:rsidR="008F2376" w:rsidRDefault="008F2376" w:rsidP="0052738A">
      <w:pPr>
        <w:spacing w:after="0" w:line="240" w:lineRule="auto"/>
        <w:jc w:val="both"/>
        <w:rPr>
          <w:rFonts w:cs="Calibri"/>
          <w:b/>
          <w:bCs/>
          <w:color w:val="000000"/>
        </w:rPr>
      </w:pPr>
    </w:p>
    <w:p w14:paraId="65623B8C" w14:textId="77777777" w:rsidR="006F5019" w:rsidRDefault="006F5019" w:rsidP="005D1513">
      <w:pPr>
        <w:spacing w:after="0" w:line="240" w:lineRule="auto"/>
        <w:jc w:val="both"/>
        <w:rPr>
          <w:rFonts w:cs="Calibri"/>
          <w:bCs/>
          <w:color w:val="000000"/>
        </w:rPr>
      </w:pPr>
    </w:p>
    <w:sectPr w:rsidR="006F5019" w:rsidSect="00FF57AB">
      <w:pgSz w:w="12240" w:h="15840"/>
      <w:pgMar w:top="288" w:right="1152" w:bottom="432" w:left="1008" w:header="274"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9042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92B7B" w14:textId="77777777" w:rsidR="00BD06B4" w:rsidRDefault="00BD06B4" w:rsidP="0052738A">
      <w:pPr>
        <w:spacing w:after="0" w:line="240" w:lineRule="auto"/>
      </w:pPr>
      <w:r>
        <w:separator/>
      </w:r>
    </w:p>
  </w:endnote>
  <w:endnote w:type="continuationSeparator" w:id="0">
    <w:p w14:paraId="5FE01C24" w14:textId="77777777" w:rsidR="00BD06B4" w:rsidRDefault="00BD06B4"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onv_CronosPro-Regula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FE873" w14:textId="77777777" w:rsidR="00BD06B4" w:rsidRDefault="00BD06B4" w:rsidP="0052738A">
      <w:pPr>
        <w:spacing w:after="0" w:line="240" w:lineRule="auto"/>
      </w:pPr>
      <w:r>
        <w:separator/>
      </w:r>
    </w:p>
  </w:footnote>
  <w:footnote w:type="continuationSeparator" w:id="0">
    <w:p w14:paraId="18722C23" w14:textId="77777777" w:rsidR="00BD06B4" w:rsidRDefault="00BD06B4"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B1507"/>
    <w:multiLevelType w:val="hybridMultilevel"/>
    <w:tmpl w:val="D630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0"/>
  </w:num>
  <w:num w:numId="5">
    <w:abstractNumId w:val="11"/>
  </w:num>
  <w:num w:numId="6">
    <w:abstractNumId w:val="0"/>
  </w:num>
  <w:num w:numId="7">
    <w:abstractNumId w:val="8"/>
  </w:num>
  <w:num w:numId="8">
    <w:abstractNumId w:val="9"/>
  </w:num>
  <w:num w:numId="9">
    <w:abstractNumId w:val="3"/>
  </w:num>
  <w:num w:numId="10">
    <w:abstractNumId w:val="12"/>
  </w:num>
  <w:num w:numId="11">
    <w:abstractNumId w:val="6"/>
  </w:num>
  <w:num w:numId="12">
    <w:abstractNumId w:val="13"/>
  </w:num>
  <w:num w:numId="13">
    <w:abstractNumId w:val="7"/>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229C"/>
    <w:rsid w:val="0000589D"/>
    <w:rsid w:val="0001186F"/>
    <w:rsid w:val="000139E4"/>
    <w:rsid w:val="00013BA8"/>
    <w:rsid w:val="00013EA1"/>
    <w:rsid w:val="0001734C"/>
    <w:rsid w:val="000232A0"/>
    <w:rsid w:val="00023F54"/>
    <w:rsid w:val="00024CD2"/>
    <w:rsid w:val="00032F53"/>
    <w:rsid w:val="00033598"/>
    <w:rsid w:val="00052023"/>
    <w:rsid w:val="000554D3"/>
    <w:rsid w:val="00055E99"/>
    <w:rsid w:val="00062A1C"/>
    <w:rsid w:val="000656F7"/>
    <w:rsid w:val="000664E0"/>
    <w:rsid w:val="00067447"/>
    <w:rsid w:val="000705FE"/>
    <w:rsid w:val="00070A4D"/>
    <w:rsid w:val="00070A8B"/>
    <w:rsid w:val="000717DF"/>
    <w:rsid w:val="000723E1"/>
    <w:rsid w:val="00083B50"/>
    <w:rsid w:val="00083E89"/>
    <w:rsid w:val="00084002"/>
    <w:rsid w:val="00084CDF"/>
    <w:rsid w:val="000850DC"/>
    <w:rsid w:val="0008783E"/>
    <w:rsid w:val="000913EE"/>
    <w:rsid w:val="00095065"/>
    <w:rsid w:val="000968EF"/>
    <w:rsid w:val="000969BE"/>
    <w:rsid w:val="000A29E4"/>
    <w:rsid w:val="000A516D"/>
    <w:rsid w:val="000A5776"/>
    <w:rsid w:val="000B4D49"/>
    <w:rsid w:val="000B53FA"/>
    <w:rsid w:val="000B7D07"/>
    <w:rsid w:val="000C31D5"/>
    <w:rsid w:val="000C3E84"/>
    <w:rsid w:val="000C4C4B"/>
    <w:rsid w:val="000D2129"/>
    <w:rsid w:val="000D2DB0"/>
    <w:rsid w:val="000D4BB6"/>
    <w:rsid w:val="000D636B"/>
    <w:rsid w:val="000D6A07"/>
    <w:rsid w:val="000E02C5"/>
    <w:rsid w:val="000E077A"/>
    <w:rsid w:val="000E0EA4"/>
    <w:rsid w:val="000E12FE"/>
    <w:rsid w:val="000E270B"/>
    <w:rsid w:val="000E28D6"/>
    <w:rsid w:val="000E34A8"/>
    <w:rsid w:val="000E5911"/>
    <w:rsid w:val="000E69DE"/>
    <w:rsid w:val="000F0708"/>
    <w:rsid w:val="000F144A"/>
    <w:rsid w:val="000F25FB"/>
    <w:rsid w:val="000F3C7E"/>
    <w:rsid w:val="000F4D80"/>
    <w:rsid w:val="00100C4B"/>
    <w:rsid w:val="001040DF"/>
    <w:rsid w:val="0010710F"/>
    <w:rsid w:val="00111B23"/>
    <w:rsid w:val="00111C8A"/>
    <w:rsid w:val="00112B07"/>
    <w:rsid w:val="00120E42"/>
    <w:rsid w:val="0012101D"/>
    <w:rsid w:val="00123BDD"/>
    <w:rsid w:val="0012625F"/>
    <w:rsid w:val="00126AB2"/>
    <w:rsid w:val="00133C25"/>
    <w:rsid w:val="001359B9"/>
    <w:rsid w:val="00142065"/>
    <w:rsid w:val="0014295D"/>
    <w:rsid w:val="001455F7"/>
    <w:rsid w:val="0015018F"/>
    <w:rsid w:val="001514BF"/>
    <w:rsid w:val="001525BA"/>
    <w:rsid w:val="00153D63"/>
    <w:rsid w:val="00155767"/>
    <w:rsid w:val="00157966"/>
    <w:rsid w:val="00165EEC"/>
    <w:rsid w:val="00167D13"/>
    <w:rsid w:val="00174BD0"/>
    <w:rsid w:val="00176278"/>
    <w:rsid w:val="0017633B"/>
    <w:rsid w:val="001776C3"/>
    <w:rsid w:val="0018335B"/>
    <w:rsid w:val="00183873"/>
    <w:rsid w:val="00184827"/>
    <w:rsid w:val="00186519"/>
    <w:rsid w:val="001901B1"/>
    <w:rsid w:val="001904AE"/>
    <w:rsid w:val="00195901"/>
    <w:rsid w:val="00196C7B"/>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5DA9"/>
    <w:rsid w:val="001C6492"/>
    <w:rsid w:val="001D02C4"/>
    <w:rsid w:val="001D19E8"/>
    <w:rsid w:val="001D25D8"/>
    <w:rsid w:val="001E01A6"/>
    <w:rsid w:val="001E1D71"/>
    <w:rsid w:val="001E6B77"/>
    <w:rsid w:val="001E7967"/>
    <w:rsid w:val="001F1233"/>
    <w:rsid w:val="001F2AF9"/>
    <w:rsid w:val="001F2E42"/>
    <w:rsid w:val="001F640C"/>
    <w:rsid w:val="001F714C"/>
    <w:rsid w:val="001F72BA"/>
    <w:rsid w:val="001F7BB6"/>
    <w:rsid w:val="0020192B"/>
    <w:rsid w:val="0020415C"/>
    <w:rsid w:val="002056D5"/>
    <w:rsid w:val="00205F03"/>
    <w:rsid w:val="00206C7A"/>
    <w:rsid w:val="00207E16"/>
    <w:rsid w:val="00211420"/>
    <w:rsid w:val="0021396D"/>
    <w:rsid w:val="00216349"/>
    <w:rsid w:val="00217D1B"/>
    <w:rsid w:val="00217E20"/>
    <w:rsid w:val="002213E7"/>
    <w:rsid w:val="0022541D"/>
    <w:rsid w:val="0022639E"/>
    <w:rsid w:val="00231EF9"/>
    <w:rsid w:val="00233304"/>
    <w:rsid w:val="00234261"/>
    <w:rsid w:val="00236BFA"/>
    <w:rsid w:val="00244BFE"/>
    <w:rsid w:val="00245E57"/>
    <w:rsid w:val="0024734B"/>
    <w:rsid w:val="0025484B"/>
    <w:rsid w:val="00257F97"/>
    <w:rsid w:val="0026635F"/>
    <w:rsid w:val="00267B21"/>
    <w:rsid w:val="00276DC8"/>
    <w:rsid w:val="00280C7E"/>
    <w:rsid w:val="00280E3C"/>
    <w:rsid w:val="002818F1"/>
    <w:rsid w:val="00281BDE"/>
    <w:rsid w:val="002820E1"/>
    <w:rsid w:val="00282469"/>
    <w:rsid w:val="00285465"/>
    <w:rsid w:val="0028589B"/>
    <w:rsid w:val="00287985"/>
    <w:rsid w:val="00296731"/>
    <w:rsid w:val="00296CF1"/>
    <w:rsid w:val="002A09F4"/>
    <w:rsid w:val="002A1DB8"/>
    <w:rsid w:val="002A224C"/>
    <w:rsid w:val="002A3084"/>
    <w:rsid w:val="002A3637"/>
    <w:rsid w:val="002A67BC"/>
    <w:rsid w:val="002A687D"/>
    <w:rsid w:val="002A6B17"/>
    <w:rsid w:val="002A7B9F"/>
    <w:rsid w:val="002B2AD3"/>
    <w:rsid w:val="002B3CFF"/>
    <w:rsid w:val="002B665B"/>
    <w:rsid w:val="002B6AC5"/>
    <w:rsid w:val="002B731A"/>
    <w:rsid w:val="002B7D7A"/>
    <w:rsid w:val="002C0467"/>
    <w:rsid w:val="002C0BFC"/>
    <w:rsid w:val="002C1BDA"/>
    <w:rsid w:val="002C42FC"/>
    <w:rsid w:val="002C5D97"/>
    <w:rsid w:val="002C7464"/>
    <w:rsid w:val="002D104B"/>
    <w:rsid w:val="002D1AFB"/>
    <w:rsid w:val="002D5054"/>
    <w:rsid w:val="002E086B"/>
    <w:rsid w:val="002E0A23"/>
    <w:rsid w:val="002E1B8C"/>
    <w:rsid w:val="002E2209"/>
    <w:rsid w:val="002E3177"/>
    <w:rsid w:val="002E44E9"/>
    <w:rsid w:val="002E5780"/>
    <w:rsid w:val="002E6DE9"/>
    <w:rsid w:val="002E70EA"/>
    <w:rsid w:val="002F359B"/>
    <w:rsid w:val="002F586E"/>
    <w:rsid w:val="002F6704"/>
    <w:rsid w:val="002F6783"/>
    <w:rsid w:val="002F7417"/>
    <w:rsid w:val="00300F60"/>
    <w:rsid w:val="00301341"/>
    <w:rsid w:val="003073DB"/>
    <w:rsid w:val="003115BD"/>
    <w:rsid w:val="003166BE"/>
    <w:rsid w:val="003175C0"/>
    <w:rsid w:val="00320D1D"/>
    <w:rsid w:val="00326FAE"/>
    <w:rsid w:val="003277A6"/>
    <w:rsid w:val="00327847"/>
    <w:rsid w:val="003317A5"/>
    <w:rsid w:val="003325B8"/>
    <w:rsid w:val="003406AA"/>
    <w:rsid w:val="00347002"/>
    <w:rsid w:val="003511CF"/>
    <w:rsid w:val="003529C6"/>
    <w:rsid w:val="00352C2A"/>
    <w:rsid w:val="00352C2B"/>
    <w:rsid w:val="003553DE"/>
    <w:rsid w:val="00356F28"/>
    <w:rsid w:val="003573A6"/>
    <w:rsid w:val="003618AE"/>
    <w:rsid w:val="00361D26"/>
    <w:rsid w:val="003628CE"/>
    <w:rsid w:val="00362E55"/>
    <w:rsid w:val="00367F77"/>
    <w:rsid w:val="003723E0"/>
    <w:rsid w:val="00375190"/>
    <w:rsid w:val="00377B07"/>
    <w:rsid w:val="003858A2"/>
    <w:rsid w:val="00385D63"/>
    <w:rsid w:val="00390E57"/>
    <w:rsid w:val="00393D6F"/>
    <w:rsid w:val="003A2917"/>
    <w:rsid w:val="003A654C"/>
    <w:rsid w:val="003A6ABE"/>
    <w:rsid w:val="003B7D0F"/>
    <w:rsid w:val="003C0CE3"/>
    <w:rsid w:val="003C0EB1"/>
    <w:rsid w:val="003C16E7"/>
    <w:rsid w:val="003C29D1"/>
    <w:rsid w:val="003C33F4"/>
    <w:rsid w:val="003D51EA"/>
    <w:rsid w:val="003D7035"/>
    <w:rsid w:val="003E3F46"/>
    <w:rsid w:val="003E4BDC"/>
    <w:rsid w:val="003E6C34"/>
    <w:rsid w:val="003F01F9"/>
    <w:rsid w:val="003F0288"/>
    <w:rsid w:val="003F09A4"/>
    <w:rsid w:val="003F28A2"/>
    <w:rsid w:val="003F490B"/>
    <w:rsid w:val="003F491B"/>
    <w:rsid w:val="004032E5"/>
    <w:rsid w:val="00406C9E"/>
    <w:rsid w:val="0041771B"/>
    <w:rsid w:val="00417773"/>
    <w:rsid w:val="00417CB7"/>
    <w:rsid w:val="00420122"/>
    <w:rsid w:val="004233FA"/>
    <w:rsid w:val="00425AE8"/>
    <w:rsid w:val="00425D0F"/>
    <w:rsid w:val="004266E5"/>
    <w:rsid w:val="00443A75"/>
    <w:rsid w:val="00444A6E"/>
    <w:rsid w:val="00447686"/>
    <w:rsid w:val="004504F9"/>
    <w:rsid w:val="00450B2D"/>
    <w:rsid w:val="00452A95"/>
    <w:rsid w:val="0045630E"/>
    <w:rsid w:val="004573EC"/>
    <w:rsid w:val="0046176F"/>
    <w:rsid w:val="0046237B"/>
    <w:rsid w:val="004629AD"/>
    <w:rsid w:val="00462D0B"/>
    <w:rsid w:val="00463486"/>
    <w:rsid w:val="00475635"/>
    <w:rsid w:val="0047784F"/>
    <w:rsid w:val="00480DAC"/>
    <w:rsid w:val="00481215"/>
    <w:rsid w:val="0048406B"/>
    <w:rsid w:val="00486BA0"/>
    <w:rsid w:val="004872A7"/>
    <w:rsid w:val="00492076"/>
    <w:rsid w:val="004935EF"/>
    <w:rsid w:val="00493D11"/>
    <w:rsid w:val="004A0A4C"/>
    <w:rsid w:val="004A2925"/>
    <w:rsid w:val="004A30A7"/>
    <w:rsid w:val="004A5E37"/>
    <w:rsid w:val="004B008F"/>
    <w:rsid w:val="004B25FE"/>
    <w:rsid w:val="004B53B2"/>
    <w:rsid w:val="004C1C75"/>
    <w:rsid w:val="004C7658"/>
    <w:rsid w:val="004D2E00"/>
    <w:rsid w:val="004D631C"/>
    <w:rsid w:val="004E0235"/>
    <w:rsid w:val="004E6D83"/>
    <w:rsid w:val="004F0314"/>
    <w:rsid w:val="004F24F3"/>
    <w:rsid w:val="004F37E9"/>
    <w:rsid w:val="004F51B7"/>
    <w:rsid w:val="004F56E3"/>
    <w:rsid w:val="004F6A70"/>
    <w:rsid w:val="004F6ED5"/>
    <w:rsid w:val="00501572"/>
    <w:rsid w:val="00501EA7"/>
    <w:rsid w:val="0050394C"/>
    <w:rsid w:val="00504272"/>
    <w:rsid w:val="0051362D"/>
    <w:rsid w:val="00513E6A"/>
    <w:rsid w:val="00515DFE"/>
    <w:rsid w:val="0052056E"/>
    <w:rsid w:val="0052738A"/>
    <w:rsid w:val="005313D9"/>
    <w:rsid w:val="0053169C"/>
    <w:rsid w:val="005361B7"/>
    <w:rsid w:val="005375CE"/>
    <w:rsid w:val="0054454A"/>
    <w:rsid w:val="00545915"/>
    <w:rsid w:val="00550ADD"/>
    <w:rsid w:val="00551B74"/>
    <w:rsid w:val="00551E8A"/>
    <w:rsid w:val="0055254E"/>
    <w:rsid w:val="00553E1C"/>
    <w:rsid w:val="00562A6A"/>
    <w:rsid w:val="00562F59"/>
    <w:rsid w:val="00564561"/>
    <w:rsid w:val="00564C0F"/>
    <w:rsid w:val="00566D39"/>
    <w:rsid w:val="00573737"/>
    <w:rsid w:val="00580AD4"/>
    <w:rsid w:val="005835D8"/>
    <w:rsid w:val="00583767"/>
    <w:rsid w:val="005838CE"/>
    <w:rsid w:val="00591A28"/>
    <w:rsid w:val="00592047"/>
    <w:rsid w:val="00597AE0"/>
    <w:rsid w:val="005A36C2"/>
    <w:rsid w:val="005A5360"/>
    <w:rsid w:val="005B2787"/>
    <w:rsid w:val="005B4381"/>
    <w:rsid w:val="005B5944"/>
    <w:rsid w:val="005B6090"/>
    <w:rsid w:val="005C51F2"/>
    <w:rsid w:val="005C7F2B"/>
    <w:rsid w:val="005D1513"/>
    <w:rsid w:val="005D260C"/>
    <w:rsid w:val="005D2CEA"/>
    <w:rsid w:val="005D47B4"/>
    <w:rsid w:val="005D6058"/>
    <w:rsid w:val="005D6A6F"/>
    <w:rsid w:val="005D6F3E"/>
    <w:rsid w:val="005E1BC7"/>
    <w:rsid w:val="005E2DFE"/>
    <w:rsid w:val="005E41AA"/>
    <w:rsid w:val="005E4A19"/>
    <w:rsid w:val="005E633C"/>
    <w:rsid w:val="005E6503"/>
    <w:rsid w:val="005E6D51"/>
    <w:rsid w:val="005E7BF7"/>
    <w:rsid w:val="005F0429"/>
    <w:rsid w:val="005F32CA"/>
    <w:rsid w:val="005F38EC"/>
    <w:rsid w:val="005F3DDC"/>
    <w:rsid w:val="005F409C"/>
    <w:rsid w:val="005F5BA4"/>
    <w:rsid w:val="005F6331"/>
    <w:rsid w:val="0060200C"/>
    <w:rsid w:val="00602207"/>
    <w:rsid w:val="00602C1B"/>
    <w:rsid w:val="00603B43"/>
    <w:rsid w:val="006059B1"/>
    <w:rsid w:val="00610A71"/>
    <w:rsid w:val="00620937"/>
    <w:rsid w:val="00620EB9"/>
    <w:rsid w:val="00622F1F"/>
    <w:rsid w:val="006249AF"/>
    <w:rsid w:val="00625F94"/>
    <w:rsid w:val="00627D7D"/>
    <w:rsid w:val="006306A3"/>
    <w:rsid w:val="006350E9"/>
    <w:rsid w:val="006421D4"/>
    <w:rsid w:val="00642AD7"/>
    <w:rsid w:val="0064573A"/>
    <w:rsid w:val="00646313"/>
    <w:rsid w:val="006534EB"/>
    <w:rsid w:val="00654162"/>
    <w:rsid w:val="00660ACB"/>
    <w:rsid w:val="006610C2"/>
    <w:rsid w:val="00661425"/>
    <w:rsid w:val="00664484"/>
    <w:rsid w:val="00665FBA"/>
    <w:rsid w:val="0066600E"/>
    <w:rsid w:val="00666F0F"/>
    <w:rsid w:val="006712C3"/>
    <w:rsid w:val="00671882"/>
    <w:rsid w:val="0067217F"/>
    <w:rsid w:val="00674D76"/>
    <w:rsid w:val="006750E4"/>
    <w:rsid w:val="006841A7"/>
    <w:rsid w:val="00686A8B"/>
    <w:rsid w:val="006875F5"/>
    <w:rsid w:val="006903FE"/>
    <w:rsid w:val="006916AA"/>
    <w:rsid w:val="006916E6"/>
    <w:rsid w:val="00691FD2"/>
    <w:rsid w:val="00692397"/>
    <w:rsid w:val="00693EB0"/>
    <w:rsid w:val="00694B21"/>
    <w:rsid w:val="006A1703"/>
    <w:rsid w:val="006A1C2A"/>
    <w:rsid w:val="006A1CAE"/>
    <w:rsid w:val="006A2D15"/>
    <w:rsid w:val="006A322E"/>
    <w:rsid w:val="006A3DB4"/>
    <w:rsid w:val="006A7A82"/>
    <w:rsid w:val="006A7E35"/>
    <w:rsid w:val="006B28CB"/>
    <w:rsid w:val="006C1736"/>
    <w:rsid w:val="006C590C"/>
    <w:rsid w:val="006C7D93"/>
    <w:rsid w:val="006D53F1"/>
    <w:rsid w:val="006D67DA"/>
    <w:rsid w:val="006E64A5"/>
    <w:rsid w:val="006E7A74"/>
    <w:rsid w:val="006F0539"/>
    <w:rsid w:val="006F5019"/>
    <w:rsid w:val="006F5D52"/>
    <w:rsid w:val="007124E5"/>
    <w:rsid w:val="00713047"/>
    <w:rsid w:val="00715579"/>
    <w:rsid w:val="00715C5A"/>
    <w:rsid w:val="00717B42"/>
    <w:rsid w:val="00720664"/>
    <w:rsid w:val="007217A0"/>
    <w:rsid w:val="007221C9"/>
    <w:rsid w:val="00722EC9"/>
    <w:rsid w:val="007267B7"/>
    <w:rsid w:val="00726BCC"/>
    <w:rsid w:val="00727955"/>
    <w:rsid w:val="00731576"/>
    <w:rsid w:val="00732654"/>
    <w:rsid w:val="0073383D"/>
    <w:rsid w:val="00735D25"/>
    <w:rsid w:val="00747041"/>
    <w:rsid w:val="00752C7D"/>
    <w:rsid w:val="00754B86"/>
    <w:rsid w:val="00760547"/>
    <w:rsid w:val="007627AF"/>
    <w:rsid w:val="007627DD"/>
    <w:rsid w:val="00766634"/>
    <w:rsid w:val="0076784D"/>
    <w:rsid w:val="007701CB"/>
    <w:rsid w:val="00770FED"/>
    <w:rsid w:val="0077377F"/>
    <w:rsid w:val="00773F41"/>
    <w:rsid w:val="007748E9"/>
    <w:rsid w:val="00775994"/>
    <w:rsid w:val="0078773F"/>
    <w:rsid w:val="00790862"/>
    <w:rsid w:val="00793065"/>
    <w:rsid w:val="00794EE2"/>
    <w:rsid w:val="0079770F"/>
    <w:rsid w:val="007977E9"/>
    <w:rsid w:val="007A0C37"/>
    <w:rsid w:val="007A1CC4"/>
    <w:rsid w:val="007A4521"/>
    <w:rsid w:val="007A5180"/>
    <w:rsid w:val="007A70A4"/>
    <w:rsid w:val="007B5E7F"/>
    <w:rsid w:val="007B668A"/>
    <w:rsid w:val="007C6A6F"/>
    <w:rsid w:val="007C7811"/>
    <w:rsid w:val="007C7CA7"/>
    <w:rsid w:val="007C7FCE"/>
    <w:rsid w:val="007D002C"/>
    <w:rsid w:val="007D1C9D"/>
    <w:rsid w:val="007D2C91"/>
    <w:rsid w:val="007D2E89"/>
    <w:rsid w:val="007D4DEA"/>
    <w:rsid w:val="007D51B3"/>
    <w:rsid w:val="007D548D"/>
    <w:rsid w:val="007E0199"/>
    <w:rsid w:val="007E0D31"/>
    <w:rsid w:val="007E197D"/>
    <w:rsid w:val="007E73BF"/>
    <w:rsid w:val="007F0E4A"/>
    <w:rsid w:val="007F29AA"/>
    <w:rsid w:val="007F2EF8"/>
    <w:rsid w:val="007F3325"/>
    <w:rsid w:val="007F37B5"/>
    <w:rsid w:val="007F438B"/>
    <w:rsid w:val="007F61F2"/>
    <w:rsid w:val="007F6DD2"/>
    <w:rsid w:val="007F6FFA"/>
    <w:rsid w:val="007F7662"/>
    <w:rsid w:val="007F773D"/>
    <w:rsid w:val="00800226"/>
    <w:rsid w:val="008014F6"/>
    <w:rsid w:val="00801BE8"/>
    <w:rsid w:val="0080211D"/>
    <w:rsid w:val="00802589"/>
    <w:rsid w:val="00803628"/>
    <w:rsid w:val="00804D3C"/>
    <w:rsid w:val="00805FBC"/>
    <w:rsid w:val="00807EF3"/>
    <w:rsid w:val="00810863"/>
    <w:rsid w:val="00810D6F"/>
    <w:rsid w:val="0081133E"/>
    <w:rsid w:val="00812432"/>
    <w:rsid w:val="0081737F"/>
    <w:rsid w:val="0082021A"/>
    <w:rsid w:val="00820964"/>
    <w:rsid w:val="008224BF"/>
    <w:rsid w:val="00823B8D"/>
    <w:rsid w:val="0082420E"/>
    <w:rsid w:val="0082538A"/>
    <w:rsid w:val="008323B5"/>
    <w:rsid w:val="00832E84"/>
    <w:rsid w:val="0083445C"/>
    <w:rsid w:val="00841F9C"/>
    <w:rsid w:val="00843B4D"/>
    <w:rsid w:val="0084694B"/>
    <w:rsid w:val="00855FC2"/>
    <w:rsid w:val="00860050"/>
    <w:rsid w:val="00862A04"/>
    <w:rsid w:val="00864F1B"/>
    <w:rsid w:val="00866D1C"/>
    <w:rsid w:val="008706BF"/>
    <w:rsid w:val="00873F1B"/>
    <w:rsid w:val="00873F86"/>
    <w:rsid w:val="008756A8"/>
    <w:rsid w:val="00882762"/>
    <w:rsid w:val="00883005"/>
    <w:rsid w:val="00890B5D"/>
    <w:rsid w:val="00896DDE"/>
    <w:rsid w:val="00897349"/>
    <w:rsid w:val="008A199D"/>
    <w:rsid w:val="008A1D88"/>
    <w:rsid w:val="008B2234"/>
    <w:rsid w:val="008B23A4"/>
    <w:rsid w:val="008B3137"/>
    <w:rsid w:val="008B3218"/>
    <w:rsid w:val="008B3F89"/>
    <w:rsid w:val="008B6919"/>
    <w:rsid w:val="008B751C"/>
    <w:rsid w:val="008B76BF"/>
    <w:rsid w:val="008C3471"/>
    <w:rsid w:val="008C4712"/>
    <w:rsid w:val="008C679A"/>
    <w:rsid w:val="008C7325"/>
    <w:rsid w:val="008C7CC2"/>
    <w:rsid w:val="008D1FF6"/>
    <w:rsid w:val="008D4681"/>
    <w:rsid w:val="008D5F71"/>
    <w:rsid w:val="008E0515"/>
    <w:rsid w:val="008E4D5D"/>
    <w:rsid w:val="008E5046"/>
    <w:rsid w:val="008E5A96"/>
    <w:rsid w:val="008E642F"/>
    <w:rsid w:val="008F2376"/>
    <w:rsid w:val="008F55AA"/>
    <w:rsid w:val="008F738A"/>
    <w:rsid w:val="008F7ABE"/>
    <w:rsid w:val="0090136D"/>
    <w:rsid w:val="00902E4F"/>
    <w:rsid w:val="0090336C"/>
    <w:rsid w:val="00903487"/>
    <w:rsid w:val="00907B5D"/>
    <w:rsid w:val="0091096F"/>
    <w:rsid w:val="00911517"/>
    <w:rsid w:val="00911DA9"/>
    <w:rsid w:val="0091262A"/>
    <w:rsid w:val="009148C8"/>
    <w:rsid w:val="00914922"/>
    <w:rsid w:val="00917023"/>
    <w:rsid w:val="00917478"/>
    <w:rsid w:val="00920A82"/>
    <w:rsid w:val="009227C1"/>
    <w:rsid w:val="00923271"/>
    <w:rsid w:val="00926D5E"/>
    <w:rsid w:val="00931C6A"/>
    <w:rsid w:val="00932944"/>
    <w:rsid w:val="009340BC"/>
    <w:rsid w:val="00934107"/>
    <w:rsid w:val="009347BB"/>
    <w:rsid w:val="009362E1"/>
    <w:rsid w:val="009369A0"/>
    <w:rsid w:val="009416C9"/>
    <w:rsid w:val="00943EA7"/>
    <w:rsid w:val="00945B7C"/>
    <w:rsid w:val="009513A2"/>
    <w:rsid w:val="00952C8A"/>
    <w:rsid w:val="0095516F"/>
    <w:rsid w:val="00963292"/>
    <w:rsid w:val="0096535D"/>
    <w:rsid w:val="00967299"/>
    <w:rsid w:val="00970909"/>
    <w:rsid w:val="00971D86"/>
    <w:rsid w:val="009730AF"/>
    <w:rsid w:val="00980BB6"/>
    <w:rsid w:val="009819F5"/>
    <w:rsid w:val="00983E09"/>
    <w:rsid w:val="00987D40"/>
    <w:rsid w:val="00987F48"/>
    <w:rsid w:val="00995AB2"/>
    <w:rsid w:val="00996365"/>
    <w:rsid w:val="00997051"/>
    <w:rsid w:val="00997249"/>
    <w:rsid w:val="009A3406"/>
    <w:rsid w:val="009A37E5"/>
    <w:rsid w:val="009A48D7"/>
    <w:rsid w:val="009A61F1"/>
    <w:rsid w:val="009A7340"/>
    <w:rsid w:val="009B08B6"/>
    <w:rsid w:val="009B289F"/>
    <w:rsid w:val="009B39D3"/>
    <w:rsid w:val="009B3AF7"/>
    <w:rsid w:val="009B4C2A"/>
    <w:rsid w:val="009B5654"/>
    <w:rsid w:val="009B61E9"/>
    <w:rsid w:val="009B6F35"/>
    <w:rsid w:val="009C031B"/>
    <w:rsid w:val="009C7ABB"/>
    <w:rsid w:val="009C7CE7"/>
    <w:rsid w:val="009D0EE9"/>
    <w:rsid w:val="009E044F"/>
    <w:rsid w:val="009E2215"/>
    <w:rsid w:val="009E493E"/>
    <w:rsid w:val="009E5151"/>
    <w:rsid w:val="009E5577"/>
    <w:rsid w:val="009E57BF"/>
    <w:rsid w:val="00A013CE"/>
    <w:rsid w:val="00A02841"/>
    <w:rsid w:val="00A059FB"/>
    <w:rsid w:val="00A05FD5"/>
    <w:rsid w:val="00A060C1"/>
    <w:rsid w:val="00A06D86"/>
    <w:rsid w:val="00A07550"/>
    <w:rsid w:val="00A1069C"/>
    <w:rsid w:val="00A14642"/>
    <w:rsid w:val="00A16308"/>
    <w:rsid w:val="00A16364"/>
    <w:rsid w:val="00A1748A"/>
    <w:rsid w:val="00A20482"/>
    <w:rsid w:val="00A215A0"/>
    <w:rsid w:val="00A26EAA"/>
    <w:rsid w:val="00A311E9"/>
    <w:rsid w:val="00A33E8E"/>
    <w:rsid w:val="00A36A44"/>
    <w:rsid w:val="00A374C8"/>
    <w:rsid w:val="00A4073B"/>
    <w:rsid w:val="00A4196A"/>
    <w:rsid w:val="00A419A9"/>
    <w:rsid w:val="00A42F4A"/>
    <w:rsid w:val="00A43377"/>
    <w:rsid w:val="00A43A07"/>
    <w:rsid w:val="00A43EA3"/>
    <w:rsid w:val="00A44F86"/>
    <w:rsid w:val="00A47E50"/>
    <w:rsid w:val="00A5393F"/>
    <w:rsid w:val="00A61410"/>
    <w:rsid w:val="00A61B9C"/>
    <w:rsid w:val="00A62A4B"/>
    <w:rsid w:val="00A67B54"/>
    <w:rsid w:val="00A70168"/>
    <w:rsid w:val="00A70BF6"/>
    <w:rsid w:val="00A717B2"/>
    <w:rsid w:val="00A84E11"/>
    <w:rsid w:val="00A8659F"/>
    <w:rsid w:val="00A90BE9"/>
    <w:rsid w:val="00A9650D"/>
    <w:rsid w:val="00A9784A"/>
    <w:rsid w:val="00AA0FBD"/>
    <w:rsid w:val="00AA238C"/>
    <w:rsid w:val="00AB12B3"/>
    <w:rsid w:val="00AB2D49"/>
    <w:rsid w:val="00AB3999"/>
    <w:rsid w:val="00AB52D8"/>
    <w:rsid w:val="00AB6520"/>
    <w:rsid w:val="00AB7332"/>
    <w:rsid w:val="00AC1C22"/>
    <w:rsid w:val="00AC1F3C"/>
    <w:rsid w:val="00AC4C09"/>
    <w:rsid w:val="00AC52FD"/>
    <w:rsid w:val="00AC63D2"/>
    <w:rsid w:val="00AC6421"/>
    <w:rsid w:val="00AD18AF"/>
    <w:rsid w:val="00AD29B2"/>
    <w:rsid w:val="00AD7C29"/>
    <w:rsid w:val="00AE44CE"/>
    <w:rsid w:val="00AE4B58"/>
    <w:rsid w:val="00AF2542"/>
    <w:rsid w:val="00AF29D8"/>
    <w:rsid w:val="00AF3805"/>
    <w:rsid w:val="00B00353"/>
    <w:rsid w:val="00B004B4"/>
    <w:rsid w:val="00B00861"/>
    <w:rsid w:val="00B01FCC"/>
    <w:rsid w:val="00B0743F"/>
    <w:rsid w:val="00B1767B"/>
    <w:rsid w:val="00B2206A"/>
    <w:rsid w:val="00B23906"/>
    <w:rsid w:val="00B23958"/>
    <w:rsid w:val="00B24A90"/>
    <w:rsid w:val="00B2648A"/>
    <w:rsid w:val="00B2770B"/>
    <w:rsid w:val="00B34676"/>
    <w:rsid w:val="00B403C9"/>
    <w:rsid w:val="00B41549"/>
    <w:rsid w:val="00B5171A"/>
    <w:rsid w:val="00B533B3"/>
    <w:rsid w:val="00B55677"/>
    <w:rsid w:val="00B5661B"/>
    <w:rsid w:val="00B57AE5"/>
    <w:rsid w:val="00B60F10"/>
    <w:rsid w:val="00B61ED9"/>
    <w:rsid w:val="00B621F2"/>
    <w:rsid w:val="00B622A4"/>
    <w:rsid w:val="00B64427"/>
    <w:rsid w:val="00B65001"/>
    <w:rsid w:val="00B67FB4"/>
    <w:rsid w:val="00B712FD"/>
    <w:rsid w:val="00B713BF"/>
    <w:rsid w:val="00B72B53"/>
    <w:rsid w:val="00B72D71"/>
    <w:rsid w:val="00B73377"/>
    <w:rsid w:val="00B74192"/>
    <w:rsid w:val="00B80FFE"/>
    <w:rsid w:val="00B8349D"/>
    <w:rsid w:val="00B87881"/>
    <w:rsid w:val="00B925F3"/>
    <w:rsid w:val="00B93583"/>
    <w:rsid w:val="00B95D50"/>
    <w:rsid w:val="00B975F5"/>
    <w:rsid w:val="00BA1146"/>
    <w:rsid w:val="00BA18CD"/>
    <w:rsid w:val="00BA29B8"/>
    <w:rsid w:val="00BA2EC7"/>
    <w:rsid w:val="00BA34FE"/>
    <w:rsid w:val="00BA644F"/>
    <w:rsid w:val="00BA64D5"/>
    <w:rsid w:val="00BA691D"/>
    <w:rsid w:val="00BB1782"/>
    <w:rsid w:val="00BB6D7F"/>
    <w:rsid w:val="00BC4E06"/>
    <w:rsid w:val="00BD06B4"/>
    <w:rsid w:val="00BE419A"/>
    <w:rsid w:val="00BE5199"/>
    <w:rsid w:val="00BF4E75"/>
    <w:rsid w:val="00BF600F"/>
    <w:rsid w:val="00BF638C"/>
    <w:rsid w:val="00BF6D56"/>
    <w:rsid w:val="00C026AE"/>
    <w:rsid w:val="00C03AC0"/>
    <w:rsid w:val="00C050FE"/>
    <w:rsid w:val="00C056FF"/>
    <w:rsid w:val="00C06612"/>
    <w:rsid w:val="00C13596"/>
    <w:rsid w:val="00C1726E"/>
    <w:rsid w:val="00C2049F"/>
    <w:rsid w:val="00C21CB2"/>
    <w:rsid w:val="00C25722"/>
    <w:rsid w:val="00C32562"/>
    <w:rsid w:val="00C336BC"/>
    <w:rsid w:val="00C34209"/>
    <w:rsid w:val="00C34C5D"/>
    <w:rsid w:val="00C35CDE"/>
    <w:rsid w:val="00C42936"/>
    <w:rsid w:val="00C435F7"/>
    <w:rsid w:val="00C47742"/>
    <w:rsid w:val="00C5141B"/>
    <w:rsid w:val="00C544C7"/>
    <w:rsid w:val="00C5596D"/>
    <w:rsid w:val="00C56666"/>
    <w:rsid w:val="00C70510"/>
    <w:rsid w:val="00C7385B"/>
    <w:rsid w:val="00C75D15"/>
    <w:rsid w:val="00C90E0C"/>
    <w:rsid w:val="00C9476E"/>
    <w:rsid w:val="00C959DD"/>
    <w:rsid w:val="00C97BA1"/>
    <w:rsid w:val="00CA32DF"/>
    <w:rsid w:val="00CA40FC"/>
    <w:rsid w:val="00CA66B5"/>
    <w:rsid w:val="00CB1440"/>
    <w:rsid w:val="00CB16F2"/>
    <w:rsid w:val="00CB497E"/>
    <w:rsid w:val="00CB5C9A"/>
    <w:rsid w:val="00CB6FAD"/>
    <w:rsid w:val="00CC0E06"/>
    <w:rsid w:val="00CC1854"/>
    <w:rsid w:val="00CC461B"/>
    <w:rsid w:val="00CC622D"/>
    <w:rsid w:val="00CC77C2"/>
    <w:rsid w:val="00CE19BF"/>
    <w:rsid w:val="00CE745F"/>
    <w:rsid w:val="00CF1F62"/>
    <w:rsid w:val="00CF215C"/>
    <w:rsid w:val="00CF4E56"/>
    <w:rsid w:val="00CF7A28"/>
    <w:rsid w:val="00D010BF"/>
    <w:rsid w:val="00D0138A"/>
    <w:rsid w:val="00D01FE2"/>
    <w:rsid w:val="00D032D0"/>
    <w:rsid w:val="00D03741"/>
    <w:rsid w:val="00D110DD"/>
    <w:rsid w:val="00D21F9E"/>
    <w:rsid w:val="00D24F29"/>
    <w:rsid w:val="00D30974"/>
    <w:rsid w:val="00D37007"/>
    <w:rsid w:val="00D3781D"/>
    <w:rsid w:val="00D40738"/>
    <w:rsid w:val="00D422C3"/>
    <w:rsid w:val="00D47594"/>
    <w:rsid w:val="00D4776C"/>
    <w:rsid w:val="00D47B90"/>
    <w:rsid w:val="00D52448"/>
    <w:rsid w:val="00D56ABC"/>
    <w:rsid w:val="00D60040"/>
    <w:rsid w:val="00D724C5"/>
    <w:rsid w:val="00D733C8"/>
    <w:rsid w:val="00D75613"/>
    <w:rsid w:val="00D76D7F"/>
    <w:rsid w:val="00D85E53"/>
    <w:rsid w:val="00D90266"/>
    <w:rsid w:val="00D9566D"/>
    <w:rsid w:val="00D979F2"/>
    <w:rsid w:val="00DA0C2A"/>
    <w:rsid w:val="00DB5267"/>
    <w:rsid w:val="00DB7E56"/>
    <w:rsid w:val="00DC0B0F"/>
    <w:rsid w:val="00DC38F3"/>
    <w:rsid w:val="00DC5191"/>
    <w:rsid w:val="00DC563A"/>
    <w:rsid w:val="00DC7B68"/>
    <w:rsid w:val="00DD11FE"/>
    <w:rsid w:val="00DD1B6F"/>
    <w:rsid w:val="00DD1F1E"/>
    <w:rsid w:val="00DD3054"/>
    <w:rsid w:val="00DD3E7E"/>
    <w:rsid w:val="00DD6B8D"/>
    <w:rsid w:val="00DE1285"/>
    <w:rsid w:val="00DE349B"/>
    <w:rsid w:val="00DE5E9D"/>
    <w:rsid w:val="00DE7704"/>
    <w:rsid w:val="00DF100F"/>
    <w:rsid w:val="00DF65D8"/>
    <w:rsid w:val="00DF6D10"/>
    <w:rsid w:val="00DF7863"/>
    <w:rsid w:val="00DF7A52"/>
    <w:rsid w:val="00E006F2"/>
    <w:rsid w:val="00E01FFB"/>
    <w:rsid w:val="00E028BA"/>
    <w:rsid w:val="00E04607"/>
    <w:rsid w:val="00E06032"/>
    <w:rsid w:val="00E10DDA"/>
    <w:rsid w:val="00E1119D"/>
    <w:rsid w:val="00E16906"/>
    <w:rsid w:val="00E202C9"/>
    <w:rsid w:val="00E2087D"/>
    <w:rsid w:val="00E21922"/>
    <w:rsid w:val="00E2552F"/>
    <w:rsid w:val="00E2630F"/>
    <w:rsid w:val="00E30087"/>
    <w:rsid w:val="00E32A5A"/>
    <w:rsid w:val="00E360AC"/>
    <w:rsid w:val="00E40523"/>
    <w:rsid w:val="00E406ED"/>
    <w:rsid w:val="00E417F3"/>
    <w:rsid w:val="00E429F5"/>
    <w:rsid w:val="00E46FC9"/>
    <w:rsid w:val="00E47CDA"/>
    <w:rsid w:val="00E50C3B"/>
    <w:rsid w:val="00E52B5E"/>
    <w:rsid w:val="00E54107"/>
    <w:rsid w:val="00E551D2"/>
    <w:rsid w:val="00E57CF9"/>
    <w:rsid w:val="00E60B35"/>
    <w:rsid w:val="00E62720"/>
    <w:rsid w:val="00E62C43"/>
    <w:rsid w:val="00E65370"/>
    <w:rsid w:val="00E6652D"/>
    <w:rsid w:val="00E71CC9"/>
    <w:rsid w:val="00E7447D"/>
    <w:rsid w:val="00E74C6D"/>
    <w:rsid w:val="00E767EA"/>
    <w:rsid w:val="00E80C09"/>
    <w:rsid w:val="00E80CC0"/>
    <w:rsid w:val="00E84480"/>
    <w:rsid w:val="00E863FE"/>
    <w:rsid w:val="00E900CB"/>
    <w:rsid w:val="00E91DD3"/>
    <w:rsid w:val="00E92A8E"/>
    <w:rsid w:val="00E942A0"/>
    <w:rsid w:val="00E953FA"/>
    <w:rsid w:val="00E9667C"/>
    <w:rsid w:val="00EA042B"/>
    <w:rsid w:val="00EA1AB9"/>
    <w:rsid w:val="00EA3217"/>
    <w:rsid w:val="00EA4155"/>
    <w:rsid w:val="00EA536F"/>
    <w:rsid w:val="00EA63F6"/>
    <w:rsid w:val="00EA641C"/>
    <w:rsid w:val="00EB1AB4"/>
    <w:rsid w:val="00EB7E4E"/>
    <w:rsid w:val="00EC0CB3"/>
    <w:rsid w:val="00EC1048"/>
    <w:rsid w:val="00EC1645"/>
    <w:rsid w:val="00EC2F6C"/>
    <w:rsid w:val="00EC3EE2"/>
    <w:rsid w:val="00EC4D08"/>
    <w:rsid w:val="00EC5EDA"/>
    <w:rsid w:val="00EC713A"/>
    <w:rsid w:val="00ED2773"/>
    <w:rsid w:val="00ED2D51"/>
    <w:rsid w:val="00ED490D"/>
    <w:rsid w:val="00ED732F"/>
    <w:rsid w:val="00ED7D9B"/>
    <w:rsid w:val="00ED7FFA"/>
    <w:rsid w:val="00EE187D"/>
    <w:rsid w:val="00EE2CAF"/>
    <w:rsid w:val="00EE3106"/>
    <w:rsid w:val="00EE50E2"/>
    <w:rsid w:val="00EE5CF4"/>
    <w:rsid w:val="00EE742B"/>
    <w:rsid w:val="00EF1B98"/>
    <w:rsid w:val="00EF4374"/>
    <w:rsid w:val="00EF53E1"/>
    <w:rsid w:val="00F01D37"/>
    <w:rsid w:val="00F028C5"/>
    <w:rsid w:val="00F03569"/>
    <w:rsid w:val="00F04AFF"/>
    <w:rsid w:val="00F05468"/>
    <w:rsid w:val="00F06187"/>
    <w:rsid w:val="00F078CF"/>
    <w:rsid w:val="00F07C9F"/>
    <w:rsid w:val="00F07F36"/>
    <w:rsid w:val="00F164AE"/>
    <w:rsid w:val="00F16A1E"/>
    <w:rsid w:val="00F17E57"/>
    <w:rsid w:val="00F2004A"/>
    <w:rsid w:val="00F2091B"/>
    <w:rsid w:val="00F21E6A"/>
    <w:rsid w:val="00F24B60"/>
    <w:rsid w:val="00F2720E"/>
    <w:rsid w:val="00F3214C"/>
    <w:rsid w:val="00F32B8E"/>
    <w:rsid w:val="00F33CA7"/>
    <w:rsid w:val="00F375F7"/>
    <w:rsid w:val="00F4326A"/>
    <w:rsid w:val="00F44172"/>
    <w:rsid w:val="00F454D2"/>
    <w:rsid w:val="00F466C2"/>
    <w:rsid w:val="00F47366"/>
    <w:rsid w:val="00F47F64"/>
    <w:rsid w:val="00F51032"/>
    <w:rsid w:val="00F516C4"/>
    <w:rsid w:val="00F52C0F"/>
    <w:rsid w:val="00F5303D"/>
    <w:rsid w:val="00F53136"/>
    <w:rsid w:val="00F54358"/>
    <w:rsid w:val="00F5575A"/>
    <w:rsid w:val="00F56F96"/>
    <w:rsid w:val="00F63015"/>
    <w:rsid w:val="00F64177"/>
    <w:rsid w:val="00F645E9"/>
    <w:rsid w:val="00F67D1E"/>
    <w:rsid w:val="00F70278"/>
    <w:rsid w:val="00F7384A"/>
    <w:rsid w:val="00F75231"/>
    <w:rsid w:val="00F75D3D"/>
    <w:rsid w:val="00F75F8C"/>
    <w:rsid w:val="00F762C9"/>
    <w:rsid w:val="00F91974"/>
    <w:rsid w:val="00F921DD"/>
    <w:rsid w:val="00F92A9A"/>
    <w:rsid w:val="00F97A56"/>
    <w:rsid w:val="00FA19FC"/>
    <w:rsid w:val="00FA1D46"/>
    <w:rsid w:val="00FA3251"/>
    <w:rsid w:val="00FA356F"/>
    <w:rsid w:val="00FA5DB0"/>
    <w:rsid w:val="00FB67D8"/>
    <w:rsid w:val="00FB7F94"/>
    <w:rsid w:val="00FD0B55"/>
    <w:rsid w:val="00FD2A4D"/>
    <w:rsid w:val="00FD2D45"/>
    <w:rsid w:val="00FD3F21"/>
    <w:rsid w:val="00FD533B"/>
    <w:rsid w:val="00FD56D1"/>
    <w:rsid w:val="00FD77FF"/>
    <w:rsid w:val="00FE29E1"/>
    <w:rsid w:val="00FE3A25"/>
    <w:rsid w:val="00FE4C1A"/>
    <w:rsid w:val="00FE5A46"/>
    <w:rsid w:val="00FE7E75"/>
    <w:rsid w:val="00FF4F69"/>
    <w:rsid w:val="00FF57AB"/>
    <w:rsid w:val="00FF5D89"/>
    <w:rsid w:val="00FF5E33"/>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1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6171">
      <w:bodyDiv w:val="1"/>
      <w:marLeft w:val="0"/>
      <w:marRight w:val="0"/>
      <w:marTop w:val="0"/>
      <w:marBottom w:val="0"/>
      <w:divBdr>
        <w:top w:val="none" w:sz="0" w:space="0" w:color="auto"/>
        <w:left w:val="none" w:sz="0" w:space="0" w:color="auto"/>
        <w:bottom w:val="none" w:sz="0" w:space="0" w:color="auto"/>
        <w:right w:val="none" w:sz="0" w:space="0" w:color="auto"/>
      </w:divBdr>
      <w:divsChild>
        <w:div w:id="219101725">
          <w:marLeft w:val="0"/>
          <w:marRight w:val="0"/>
          <w:marTop w:val="0"/>
          <w:marBottom w:val="0"/>
          <w:divBdr>
            <w:top w:val="none" w:sz="0" w:space="0" w:color="auto"/>
            <w:left w:val="none" w:sz="0" w:space="0" w:color="auto"/>
            <w:bottom w:val="none" w:sz="0" w:space="0" w:color="auto"/>
            <w:right w:val="none" w:sz="0" w:space="0" w:color="auto"/>
          </w:divBdr>
          <w:divsChild>
            <w:div w:id="683094647">
              <w:marLeft w:val="0"/>
              <w:marRight w:val="0"/>
              <w:marTop w:val="0"/>
              <w:marBottom w:val="0"/>
              <w:divBdr>
                <w:top w:val="none" w:sz="0" w:space="0" w:color="auto"/>
                <w:left w:val="none" w:sz="0" w:space="0" w:color="auto"/>
                <w:bottom w:val="none" w:sz="0" w:space="0" w:color="auto"/>
                <w:right w:val="none" w:sz="0" w:space="0" w:color="auto"/>
              </w:divBdr>
              <w:divsChild>
                <w:div w:id="1426464574">
                  <w:marLeft w:val="0"/>
                  <w:marRight w:val="0"/>
                  <w:marTop w:val="0"/>
                  <w:marBottom w:val="0"/>
                  <w:divBdr>
                    <w:top w:val="none" w:sz="0" w:space="0" w:color="auto"/>
                    <w:left w:val="none" w:sz="0" w:space="0" w:color="auto"/>
                    <w:bottom w:val="none" w:sz="0" w:space="0" w:color="auto"/>
                    <w:right w:val="none" w:sz="0" w:space="0" w:color="auto"/>
                  </w:divBdr>
                  <w:divsChild>
                    <w:div w:id="507839837">
                      <w:marLeft w:val="0"/>
                      <w:marRight w:val="0"/>
                      <w:marTop w:val="0"/>
                      <w:marBottom w:val="0"/>
                      <w:divBdr>
                        <w:top w:val="none" w:sz="0" w:space="0" w:color="auto"/>
                        <w:left w:val="none" w:sz="0" w:space="0" w:color="auto"/>
                        <w:bottom w:val="none" w:sz="0" w:space="0" w:color="auto"/>
                        <w:right w:val="none" w:sz="0" w:space="0" w:color="auto"/>
                      </w:divBdr>
                      <w:divsChild>
                        <w:div w:id="1615021338">
                          <w:marLeft w:val="0"/>
                          <w:marRight w:val="0"/>
                          <w:marTop w:val="0"/>
                          <w:marBottom w:val="0"/>
                          <w:divBdr>
                            <w:top w:val="none" w:sz="0" w:space="0" w:color="auto"/>
                            <w:left w:val="none" w:sz="0" w:space="0" w:color="auto"/>
                            <w:bottom w:val="none" w:sz="0" w:space="0" w:color="auto"/>
                            <w:right w:val="none" w:sz="0" w:space="0" w:color="auto"/>
                          </w:divBdr>
                          <w:divsChild>
                            <w:div w:id="350568775">
                              <w:marLeft w:val="0"/>
                              <w:marRight w:val="0"/>
                              <w:marTop w:val="0"/>
                              <w:marBottom w:val="0"/>
                              <w:divBdr>
                                <w:top w:val="none" w:sz="0" w:space="0" w:color="auto"/>
                                <w:left w:val="none" w:sz="0" w:space="0" w:color="auto"/>
                                <w:bottom w:val="none" w:sz="0" w:space="0" w:color="auto"/>
                                <w:right w:val="none" w:sz="0" w:space="0" w:color="auto"/>
                              </w:divBdr>
                              <w:divsChild>
                                <w:div w:id="26029470">
                                  <w:marLeft w:val="0"/>
                                  <w:marRight w:val="0"/>
                                  <w:marTop w:val="0"/>
                                  <w:marBottom w:val="0"/>
                                  <w:divBdr>
                                    <w:top w:val="none" w:sz="0" w:space="0" w:color="auto"/>
                                    <w:left w:val="none" w:sz="0" w:space="0" w:color="auto"/>
                                    <w:bottom w:val="none" w:sz="0" w:space="0" w:color="auto"/>
                                    <w:right w:val="none" w:sz="0" w:space="0" w:color="auto"/>
                                  </w:divBdr>
                                  <w:divsChild>
                                    <w:div w:id="1841000286">
                                      <w:marLeft w:val="0"/>
                                      <w:marRight w:val="0"/>
                                      <w:marTop w:val="0"/>
                                      <w:marBottom w:val="0"/>
                                      <w:divBdr>
                                        <w:top w:val="none" w:sz="0" w:space="0" w:color="auto"/>
                                        <w:left w:val="none" w:sz="0" w:space="0" w:color="auto"/>
                                        <w:bottom w:val="none" w:sz="0" w:space="0" w:color="auto"/>
                                        <w:right w:val="none" w:sz="0" w:space="0" w:color="auto"/>
                                      </w:divBdr>
                                      <w:divsChild>
                                        <w:div w:id="1084304150">
                                          <w:marLeft w:val="0"/>
                                          <w:marRight w:val="0"/>
                                          <w:marTop w:val="0"/>
                                          <w:marBottom w:val="0"/>
                                          <w:divBdr>
                                            <w:top w:val="none" w:sz="0" w:space="0" w:color="auto"/>
                                            <w:left w:val="none" w:sz="0" w:space="0" w:color="auto"/>
                                            <w:bottom w:val="none" w:sz="0" w:space="0" w:color="auto"/>
                                            <w:right w:val="none" w:sz="0" w:space="0" w:color="auto"/>
                                          </w:divBdr>
                                          <w:divsChild>
                                            <w:div w:id="1998418451">
                                              <w:marLeft w:val="0"/>
                                              <w:marRight w:val="0"/>
                                              <w:marTop w:val="0"/>
                                              <w:marBottom w:val="0"/>
                                              <w:divBdr>
                                                <w:top w:val="none" w:sz="0" w:space="0" w:color="auto"/>
                                                <w:left w:val="none" w:sz="0" w:space="0" w:color="auto"/>
                                                <w:bottom w:val="none" w:sz="0" w:space="0" w:color="auto"/>
                                                <w:right w:val="none" w:sz="0" w:space="0" w:color="auto"/>
                                              </w:divBdr>
                                              <w:divsChild>
                                                <w:div w:id="1372463436">
                                                  <w:marLeft w:val="0"/>
                                                  <w:marRight w:val="0"/>
                                                  <w:marTop w:val="0"/>
                                                  <w:marBottom w:val="0"/>
                                                  <w:divBdr>
                                                    <w:top w:val="none" w:sz="0" w:space="0" w:color="auto"/>
                                                    <w:left w:val="none" w:sz="0" w:space="0" w:color="auto"/>
                                                    <w:bottom w:val="none" w:sz="0" w:space="0" w:color="auto"/>
                                                    <w:right w:val="none" w:sz="0" w:space="0" w:color="auto"/>
                                                  </w:divBdr>
                                                </w:div>
                                              </w:divsChild>
                                            </w:div>
                                            <w:div w:id="1154225523">
                                              <w:marLeft w:val="0"/>
                                              <w:marRight w:val="0"/>
                                              <w:marTop w:val="0"/>
                                              <w:marBottom w:val="0"/>
                                              <w:divBdr>
                                                <w:top w:val="none" w:sz="0" w:space="0" w:color="auto"/>
                                                <w:left w:val="none" w:sz="0" w:space="0" w:color="auto"/>
                                                <w:bottom w:val="none" w:sz="0" w:space="0" w:color="auto"/>
                                                <w:right w:val="none" w:sz="0" w:space="0" w:color="auto"/>
                                              </w:divBdr>
                                              <w:divsChild>
                                                <w:div w:id="432750204">
                                                  <w:marLeft w:val="0"/>
                                                  <w:marRight w:val="0"/>
                                                  <w:marTop w:val="0"/>
                                                  <w:marBottom w:val="0"/>
                                                  <w:divBdr>
                                                    <w:top w:val="none" w:sz="0" w:space="0" w:color="auto"/>
                                                    <w:left w:val="none" w:sz="0" w:space="0" w:color="auto"/>
                                                    <w:bottom w:val="none" w:sz="0" w:space="0" w:color="auto"/>
                                                    <w:right w:val="none" w:sz="0" w:space="0" w:color="auto"/>
                                                  </w:divBdr>
                                                  <w:divsChild>
                                                    <w:div w:id="15827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11532">
                                              <w:marLeft w:val="0"/>
                                              <w:marRight w:val="0"/>
                                              <w:marTop w:val="0"/>
                                              <w:marBottom w:val="0"/>
                                              <w:divBdr>
                                                <w:top w:val="none" w:sz="0" w:space="0" w:color="auto"/>
                                                <w:left w:val="none" w:sz="0" w:space="0" w:color="auto"/>
                                                <w:bottom w:val="none" w:sz="0" w:space="0" w:color="auto"/>
                                                <w:right w:val="none" w:sz="0" w:space="0" w:color="auto"/>
                                              </w:divBdr>
                                              <w:divsChild>
                                                <w:div w:id="1605847258">
                                                  <w:marLeft w:val="0"/>
                                                  <w:marRight w:val="0"/>
                                                  <w:marTop w:val="0"/>
                                                  <w:marBottom w:val="0"/>
                                                  <w:divBdr>
                                                    <w:top w:val="none" w:sz="0" w:space="0" w:color="auto"/>
                                                    <w:left w:val="none" w:sz="0" w:space="0" w:color="auto"/>
                                                    <w:bottom w:val="none" w:sz="0" w:space="0" w:color="auto"/>
                                                    <w:right w:val="none" w:sz="0" w:space="0" w:color="auto"/>
                                                  </w:divBdr>
                                                  <w:divsChild>
                                                    <w:div w:id="150519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82405">
                                              <w:marLeft w:val="0"/>
                                              <w:marRight w:val="0"/>
                                              <w:marTop w:val="0"/>
                                              <w:marBottom w:val="0"/>
                                              <w:divBdr>
                                                <w:top w:val="none" w:sz="0" w:space="0" w:color="auto"/>
                                                <w:left w:val="none" w:sz="0" w:space="0" w:color="auto"/>
                                                <w:bottom w:val="none" w:sz="0" w:space="0" w:color="auto"/>
                                                <w:right w:val="none" w:sz="0" w:space="0" w:color="auto"/>
                                              </w:divBdr>
                                              <w:divsChild>
                                                <w:div w:id="1005090318">
                                                  <w:marLeft w:val="0"/>
                                                  <w:marRight w:val="0"/>
                                                  <w:marTop w:val="0"/>
                                                  <w:marBottom w:val="0"/>
                                                  <w:divBdr>
                                                    <w:top w:val="none" w:sz="0" w:space="0" w:color="auto"/>
                                                    <w:left w:val="none" w:sz="0" w:space="0" w:color="auto"/>
                                                    <w:bottom w:val="none" w:sz="0" w:space="0" w:color="auto"/>
                                                    <w:right w:val="none" w:sz="0" w:space="0" w:color="auto"/>
                                                  </w:divBdr>
                                                  <w:divsChild>
                                                    <w:div w:id="1410230731">
                                                      <w:marLeft w:val="0"/>
                                                      <w:marRight w:val="0"/>
                                                      <w:marTop w:val="0"/>
                                                      <w:marBottom w:val="0"/>
                                                      <w:divBdr>
                                                        <w:top w:val="none" w:sz="0" w:space="0" w:color="auto"/>
                                                        <w:left w:val="none" w:sz="0" w:space="0" w:color="auto"/>
                                                        <w:bottom w:val="none" w:sz="0" w:space="0" w:color="auto"/>
                                                        <w:right w:val="none" w:sz="0" w:space="0" w:color="auto"/>
                                                      </w:divBdr>
                                                      <w:divsChild>
                                                        <w:div w:id="1084687055">
                                                          <w:marLeft w:val="0"/>
                                                          <w:marRight w:val="0"/>
                                                          <w:marTop w:val="0"/>
                                                          <w:marBottom w:val="0"/>
                                                          <w:divBdr>
                                                            <w:top w:val="none" w:sz="0" w:space="0" w:color="auto"/>
                                                            <w:left w:val="none" w:sz="0" w:space="0" w:color="auto"/>
                                                            <w:bottom w:val="none" w:sz="0" w:space="0" w:color="auto"/>
                                                            <w:right w:val="none" w:sz="0" w:space="0" w:color="auto"/>
                                                          </w:divBdr>
                                                        </w:div>
                                                        <w:div w:id="1520971067">
                                                          <w:marLeft w:val="0"/>
                                                          <w:marRight w:val="0"/>
                                                          <w:marTop w:val="0"/>
                                                          <w:marBottom w:val="0"/>
                                                          <w:divBdr>
                                                            <w:top w:val="none" w:sz="0" w:space="0" w:color="auto"/>
                                                            <w:left w:val="none" w:sz="0" w:space="0" w:color="auto"/>
                                                            <w:bottom w:val="none" w:sz="0" w:space="0" w:color="auto"/>
                                                            <w:right w:val="none" w:sz="0" w:space="0" w:color="auto"/>
                                                          </w:divBdr>
                                                          <w:divsChild>
                                                            <w:div w:id="271861077">
                                                              <w:marLeft w:val="0"/>
                                                              <w:marRight w:val="0"/>
                                                              <w:marTop w:val="0"/>
                                                              <w:marBottom w:val="0"/>
                                                              <w:divBdr>
                                                                <w:top w:val="none" w:sz="0" w:space="0" w:color="auto"/>
                                                                <w:left w:val="none" w:sz="0" w:space="0" w:color="auto"/>
                                                                <w:bottom w:val="none" w:sz="0" w:space="0" w:color="auto"/>
                                                                <w:right w:val="none" w:sz="0" w:space="0" w:color="auto"/>
                                                              </w:divBdr>
                                                              <w:divsChild>
                                                                <w:div w:id="2045668733">
                                                                  <w:marLeft w:val="0"/>
                                                                  <w:marRight w:val="0"/>
                                                                  <w:marTop w:val="0"/>
                                                                  <w:marBottom w:val="0"/>
                                                                  <w:divBdr>
                                                                    <w:top w:val="none" w:sz="0" w:space="0" w:color="auto"/>
                                                                    <w:left w:val="none" w:sz="0" w:space="0" w:color="auto"/>
                                                                    <w:bottom w:val="none" w:sz="0" w:space="0" w:color="auto"/>
                                                                    <w:right w:val="none" w:sz="0" w:space="0" w:color="auto"/>
                                                                  </w:divBdr>
                                                                  <w:divsChild>
                                                                    <w:div w:id="143520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801629">
                                              <w:marLeft w:val="0"/>
                                              <w:marRight w:val="0"/>
                                              <w:marTop w:val="0"/>
                                              <w:marBottom w:val="0"/>
                                              <w:divBdr>
                                                <w:top w:val="none" w:sz="0" w:space="0" w:color="auto"/>
                                                <w:left w:val="none" w:sz="0" w:space="0" w:color="auto"/>
                                                <w:bottom w:val="none" w:sz="0" w:space="0" w:color="auto"/>
                                                <w:right w:val="none" w:sz="0" w:space="0" w:color="auto"/>
                                              </w:divBdr>
                                              <w:divsChild>
                                                <w:div w:id="672416931">
                                                  <w:marLeft w:val="0"/>
                                                  <w:marRight w:val="0"/>
                                                  <w:marTop w:val="0"/>
                                                  <w:marBottom w:val="0"/>
                                                  <w:divBdr>
                                                    <w:top w:val="none" w:sz="0" w:space="0" w:color="auto"/>
                                                    <w:left w:val="none" w:sz="0" w:space="0" w:color="auto"/>
                                                    <w:bottom w:val="none" w:sz="0" w:space="0" w:color="auto"/>
                                                    <w:right w:val="none" w:sz="0" w:space="0" w:color="auto"/>
                                                  </w:divBdr>
                                                  <w:divsChild>
                                                    <w:div w:id="8840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949832">
      <w:bodyDiv w:val="1"/>
      <w:marLeft w:val="0"/>
      <w:marRight w:val="0"/>
      <w:marTop w:val="0"/>
      <w:marBottom w:val="0"/>
      <w:divBdr>
        <w:top w:val="none" w:sz="0" w:space="0" w:color="auto"/>
        <w:left w:val="none" w:sz="0" w:space="0" w:color="auto"/>
        <w:bottom w:val="none" w:sz="0" w:space="0" w:color="auto"/>
        <w:right w:val="none" w:sz="0" w:space="0" w:color="auto"/>
      </w:divBdr>
      <w:divsChild>
        <w:div w:id="746342628">
          <w:marLeft w:val="0"/>
          <w:marRight w:val="0"/>
          <w:marTop w:val="0"/>
          <w:marBottom w:val="0"/>
          <w:divBdr>
            <w:top w:val="none" w:sz="0" w:space="0" w:color="auto"/>
            <w:left w:val="none" w:sz="0" w:space="0" w:color="auto"/>
            <w:bottom w:val="none" w:sz="0" w:space="0" w:color="auto"/>
            <w:right w:val="none" w:sz="0" w:space="0" w:color="auto"/>
          </w:divBdr>
          <w:divsChild>
            <w:div w:id="541097193">
              <w:marLeft w:val="0"/>
              <w:marRight w:val="0"/>
              <w:marTop w:val="0"/>
              <w:marBottom w:val="0"/>
              <w:divBdr>
                <w:top w:val="none" w:sz="0" w:space="0" w:color="auto"/>
                <w:left w:val="none" w:sz="0" w:space="0" w:color="auto"/>
                <w:bottom w:val="none" w:sz="0" w:space="0" w:color="auto"/>
                <w:right w:val="none" w:sz="0" w:space="0" w:color="auto"/>
              </w:divBdr>
              <w:divsChild>
                <w:div w:id="1219392751">
                  <w:marLeft w:val="0"/>
                  <w:marRight w:val="0"/>
                  <w:marTop w:val="0"/>
                  <w:marBottom w:val="0"/>
                  <w:divBdr>
                    <w:top w:val="none" w:sz="0" w:space="0" w:color="auto"/>
                    <w:left w:val="none" w:sz="0" w:space="0" w:color="auto"/>
                    <w:bottom w:val="none" w:sz="0" w:space="0" w:color="auto"/>
                    <w:right w:val="none" w:sz="0" w:space="0" w:color="auto"/>
                  </w:divBdr>
                  <w:divsChild>
                    <w:div w:id="1366057129">
                      <w:marLeft w:val="0"/>
                      <w:marRight w:val="0"/>
                      <w:marTop w:val="0"/>
                      <w:marBottom w:val="0"/>
                      <w:divBdr>
                        <w:top w:val="none" w:sz="0" w:space="0" w:color="auto"/>
                        <w:left w:val="none" w:sz="0" w:space="0" w:color="auto"/>
                        <w:bottom w:val="none" w:sz="0" w:space="0" w:color="auto"/>
                        <w:right w:val="none" w:sz="0" w:space="0" w:color="auto"/>
                      </w:divBdr>
                      <w:divsChild>
                        <w:div w:id="223412449">
                          <w:marLeft w:val="0"/>
                          <w:marRight w:val="0"/>
                          <w:marTop w:val="0"/>
                          <w:marBottom w:val="0"/>
                          <w:divBdr>
                            <w:top w:val="none" w:sz="0" w:space="0" w:color="auto"/>
                            <w:left w:val="none" w:sz="0" w:space="0" w:color="auto"/>
                            <w:bottom w:val="none" w:sz="0" w:space="0" w:color="auto"/>
                            <w:right w:val="none" w:sz="0" w:space="0" w:color="auto"/>
                          </w:divBdr>
                          <w:divsChild>
                            <w:div w:id="1219168293">
                              <w:marLeft w:val="0"/>
                              <w:marRight w:val="0"/>
                              <w:marTop w:val="0"/>
                              <w:marBottom w:val="0"/>
                              <w:divBdr>
                                <w:top w:val="none" w:sz="0" w:space="0" w:color="auto"/>
                                <w:left w:val="none" w:sz="0" w:space="0" w:color="auto"/>
                                <w:bottom w:val="none" w:sz="0" w:space="0" w:color="auto"/>
                                <w:right w:val="none" w:sz="0" w:space="0" w:color="auto"/>
                              </w:divBdr>
                              <w:divsChild>
                                <w:div w:id="2054959940">
                                  <w:marLeft w:val="0"/>
                                  <w:marRight w:val="0"/>
                                  <w:marTop w:val="0"/>
                                  <w:marBottom w:val="0"/>
                                  <w:divBdr>
                                    <w:top w:val="none" w:sz="0" w:space="0" w:color="auto"/>
                                    <w:left w:val="none" w:sz="0" w:space="0" w:color="auto"/>
                                    <w:bottom w:val="none" w:sz="0" w:space="0" w:color="auto"/>
                                    <w:right w:val="none" w:sz="0" w:space="0" w:color="auto"/>
                                  </w:divBdr>
                                  <w:divsChild>
                                    <w:div w:id="564296569">
                                      <w:marLeft w:val="0"/>
                                      <w:marRight w:val="0"/>
                                      <w:marTop w:val="0"/>
                                      <w:marBottom w:val="0"/>
                                      <w:divBdr>
                                        <w:top w:val="none" w:sz="0" w:space="0" w:color="auto"/>
                                        <w:left w:val="none" w:sz="0" w:space="0" w:color="auto"/>
                                        <w:bottom w:val="none" w:sz="0" w:space="0" w:color="auto"/>
                                        <w:right w:val="none" w:sz="0" w:space="0" w:color="auto"/>
                                      </w:divBdr>
                                      <w:divsChild>
                                        <w:div w:id="2082830729">
                                          <w:marLeft w:val="0"/>
                                          <w:marRight w:val="0"/>
                                          <w:marTop w:val="0"/>
                                          <w:marBottom w:val="0"/>
                                          <w:divBdr>
                                            <w:top w:val="none" w:sz="0" w:space="0" w:color="auto"/>
                                            <w:left w:val="none" w:sz="0" w:space="0" w:color="auto"/>
                                            <w:bottom w:val="none" w:sz="0" w:space="0" w:color="auto"/>
                                            <w:right w:val="none" w:sz="0" w:space="0" w:color="auto"/>
                                          </w:divBdr>
                                          <w:divsChild>
                                            <w:div w:id="1772896570">
                                              <w:marLeft w:val="0"/>
                                              <w:marRight w:val="0"/>
                                              <w:marTop w:val="0"/>
                                              <w:marBottom w:val="0"/>
                                              <w:divBdr>
                                                <w:top w:val="none" w:sz="0" w:space="0" w:color="auto"/>
                                                <w:left w:val="none" w:sz="0" w:space="0" w:color="auto"/>
                                                <w:bottom w:val="none" w:sz="0" w:space="0" w:color="auto"/>
                                                <w:right w:val="none" w:sz="0" w:space="0" w:color="auto"/>
                                              </w:divBdr>
                                              <w:divsChild>
                                                <w:div w:id="1367369174">
                                                  <w:marLeft w:val="0"/>
                                                  <w:marRight w:val="0"/>
                                                  <w:marTop w:val="0"/>
                                                  <w:marBottom w:val="0"/>
                                                  <w:divBdr>
                                                    <w:top w:val="none" w:sz="0" w:space="0" w:color="auto"/>
                                                    <w:left w:val="none" w:sz="0" w:space="0" w:color="auto"/>
                                                    <w:bottom w:val="none" w:sz="0" w:space="0" w:color="auto"/>
                                                    <w:right w:val="none" w:sz="0" w:space="0" w:color="auto"/>
                                                  </w:divBdr>
                                                </w:div>
                                              </w:divsChild>
                                            </w:div>
                                            <w:div w:id="1248147813">
                                              <w:marLeft w:val="0"/>
                                              <w:marRight w:val="0"/>
                                              <w:marTop w:val="0"/>
                                              <w:marBottom w:val="0"/>
                                              <w:divBdr>
                                                <w:top w:val="none" w:sz="0" w:space="0" w:color="auto"/>
                                                <w:left w:val="none" w:sz="0" w:space="0" w:color="auto"/>
                                                <w:bottom w:val="none" w:sz="0" w:space="0" w:color="auto"/>
                                                <w:right w:val="none" w:sz="0" w:space="0" w:color="auto"/>
                                              </w:divBdr>
                                              <w:divsChild>
                                                <w:div w:id="1258555985">
                                                  <w:marLeft w:val="0"/>
                                                  <w:marRight w:val="0"/>
                                                  <w:marTop w:val="0"/>
                                                  <w:marBottom w:val="0"/>
                                                  <w:divBdr>
                                                    <w:top w:val="none" w:sz="0" w:space="0" w:color="auto"/>
                                                    <w:left w:val="none" w:sz="0" w:space="0" w:color="auto"/>
                                                    <w:bottom w:val="none" w:sz="0" w:space="0" w:color="auto"/>
                                                    <w:right w:val="none" w:sz="0" w:space="0" w:color="auto"/>
                                                  </w:divBdr>
                                                  <w:divsChild>
                                                    <w:div w:id="174463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2829">
                                              <w:marLeft w:val="0"/>
                                              <w:marRight w:val="0"/>
                                              <w:marTop w:val="0"/>
                                              <w:marBottom w:val="0"/>
                                              <w:divBdr>
                                                <w:top w:val="none" w:sz="0" w:space="0" w:color="auto"/>
                                                <w:left w:val="none" w:sz="0" w:space="0" w:color="auto"/>
                                                <w:bottom w:val="none" w:sz="0" w:space="0" w:color="auto"/>
                                                <w:right w:val="none" w:sz="0" w:space="0" w:color="auto"/>
                                              </w:divBdr>
                                              <w:divsChild>
                                                <w:div w:id="1490639060">
                                                  <w:marLeft w:val="0"/>
                                                  <w:marRight w:val="0"/>
                                                  <w:marTop w:val="0"/>
                                                  <w:marBottom w:val="0"/>
                                                  <w:divBdr>
                                                    <w:top w:val="none" w:sz="0" w:space="0" w:color="auto"/>
                                                    <w:left w:val="none" w:sz="0" w:space="0" w:color="auto"/>
                                                    <w:bottom w:val="none" w:sz="0" w:space="0" w:color="auto"/>
                                                    <w:right w:val="none" w:sz="0" w:space="0" w:color="auto"/>
                                                  </w:divBdr>
                                                  <w:divsChild>
                                                    <w:div w:id="16098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9602">
                                              <w:marLeft w:val="0"/>
                                              <w:marRight w:val="0"/>
                                              <w:marTop w:val="0"/>
                                              <w:marBottom w:val="0"/>
                                              <w:divBdr>
                                                <w:top w:val="none" w:sz="0" w:space="0" w:color="auto"/>
                                                <w:left w:val="none" w:sz="0" w:space="0" w:color="auto"/>
                                                <w:bottom w:val="none" w:sz="0" w:space="0" w:color="auto"/>
                                                <w:right w:val="none" w:sz="0" w:space="0" w:color="auto"/>
                                              </w:divBdr>
                                              <w:divsChild>
                                                <w:div w:id="1553081256">
                                                  <w:marLeft w:val="0"/>
                                                  <w:marRight w:val="0"/>
                                                  <w:marTop w:val="0"/>
                                                  <w:marBottom w:val="0"/>
                                                  <w:divBdr>
                                                    <w:top w:val="none" w:sz="0" w:space="0" w:color="auto"/>
                                                    <w:left w:val="none" w:sz="0" w:space="0" w:color="auto"/>
                                                    <w:bottom w:val="none" w:sz="0" w:space="0" w:color="auto"/>
                                                    <w:right w:val="none" w:sz="0" w:space="0" w:color="auto"/>
                                                  </w:divBdr>
                                                  <w:divsChild>
                                                    <w:div w:id="116022564">
                                                      <w:marLeft w:val="0"/>
                                                      <w:marRight w:val="0"/>
                                                      <w:marTop w:val="0"/>
                                                      <w:marBottom w:val="0"/>
                                                      <w:divBdr>
                                                        <w:top w:val="none" w:sz="0" w:space="0" w:color="auto"/>
                                                        <w:left w:val="none" w:sz="0" w:space="0" w:color="auto"/>
                                                        <w:bottom w:val="none" w:sz="0" w:space="0" w:color="auto"/>
                                                        <w:right w:val="none" w:sz="0" w:space="0" w:color="auto"/>
                                                      </w:divBdr>
                                                      <w:divsChild>
                                                        <w:div w:id="1640843841">
                                                          <w:marLeft w:val="0"/>
                                                          <w:marRight w:val="0"/>
                                                          <w:marTop w:val="0"/>
                                                          <w:marBottom w:val="0"/>
                                                          <w:divBdr>
                                                            <w:top w:val="none" w:sz="0" w:space="0" w:color="auto"/>
                                                            <w:left w:val="none" w:sz="0" w:space="0" w:color="auto"/>
                                                            <w:bottom w:val="none" w:sz="0" w:space="0" w:color="auto"/>
                                                            <w:right w:val="none" w:sz="0" w:space="0" w:color="auto"/>
                                                          </w:divBdr>
                                                        </w:div>
                                                        <w:div w:id="1711105498">
                                                          <w:marLeft w:val="0"/>
                                                          <w:marRight w:val="0"/>
                                                          <w:marTop w:val="0"/>
                                                          <w:marBottom w:val="0"/>
                                                          <w:divBdr>
                                                            <w:top w:val="none" w:sz="0" w:space="0" w:color="auto"/>
                                                            <w:left w:val="none" w:sz="0" w:space="0" w:color="auto"/>
                                                            <w:bottom w:val="none" w:sz="0" w:space="0" w:color="auto"/>
                                                            <w:right w:val="none" w:sz="0" w:space="0" w:color="auto"/>
                                                          </w:divBdr>
                                                          <w:divsChild>
                                                            <w:div w:id="1837838138">
                                                              <w:marLeft w:val="0"/>
                                                              <w:marRight w:val="0"/>
                                                              <w:marTop w:val="0"/>
                                                              <w:marBottom w:val="0"/>
                                                              <w:divBdr>
                                                                <w:top w:val="none" w:sz="0" w:space="0" w:color="auto"/>
                                                                <w:left w:val="none" w:sz="0" w:space="0" w:color="auto"/>
                                                                <w:bottom w:val="none" w:sz="0" w:space="0" w:color="auto"/>
                                                                <w:right w:val="none" w:sz="0" w:space="0" w:color="auto"/>
                                                              </w:divBdr>
                                                              <w:divsChild>
                                                                <w:div w:id="824399624">
                                                                  <w:marLeft w:val="0"/>
                                                                  <w:marRight w:val="0"/>
                                                                  <w:marTop w:val="0"/>
                                                                  <w:marBottom w:val="0"/>
                                                                  <w:divBdr>
                                                                    <w:top w:val="none" w:sz="0" w:space="0" w:color="auto"/>
                                                                    <w:left w:val="none" w:sz="0" w:space="0" w:color="auto"/>
                                                                    <w:bottom w:val="none" w:sz="0" w:space="0" w:color="auto"/>
                                                                    <w:right w:val="none" w:sz="0" w:space="0" w:color="auto"/>
                                                                  </w:divBdr>
                                                                  <w:divsChild>
                                                                    <w:div w:id="11284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49238">
                                              <w:marLeft w:val="0"/>
                                              <w:marRight w:val="0"/>
                                              <w:marTop w:val="0"/>
                                              <w:marBottom w:val="0"/>
                                              <w:divBdr>
                                                <w:top w:val="none" w:sz="0" w:space="0" w:color="auto"/>
                                                <w:left w:val="none" w:sz="0" w:space="0" w:color="auto"/>
                                                <w:bottom w:val="none" w:sz="0" w:space="0" w:color="auto"/>
                                                <w:right w:val="none" w:sz="0" w:space="0" w:color="auto"/>
                                              </w:divBdr>
                                              <w:divsChild>
                                                <w:div w:id="1325628905">
                                                  <w:marLeft w:val="0"/>
                                                  <w:marRight w:val="0"/>
                                                  <w:marTop w:val="0"/>
                                                  <w:marBottom w:val="0"/>
                                                  <w:divBdr>
                                                    <w:top w:val="none" w:sz="0" w:space="0" w:color="auto"/>
                                                    <w:left w:val="none" w:sz="0" w:space="0" w:color="auto"/>
                                                    <w:bottom w:val="none" w:sz="0" w:space="0" w:color="auto"/>
                                                    <w:right w:val="none" w:sz="0" w:space="0" w:color="auto"/>
                                                  </w:divBdr>
                                                  <w:divsChild>
                                                    <w:div w:id="19904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002313443">
      <w:bodyDiv w:val="1"/>
      <w:marLeft w:val="0"/>
      <w:marRight w:val="0"/>
      <w:marTop w:val="0"/>
      <w:marBottom w:val="0"/>
      <w:divBdr>
        <w:top w:val="none" w:sz="0" w:space="0" w:color="auto"/>
        <w:left w:val="none" w:sz="0" w:space="0" w:color="auto"/>
        <w:bottom w:val="none" w:sz="0" w:space="0" w:color="auto"/>
        <w:right w:val="none" w:sz="0" w:space="0" w:color="auto"/>
      </w:divBdr>
    </w:div>
    <w:div w:id="1250431676">
      <w:bodyDiv w:val="1"/>
      <w:marLeft w:val="0"/>
      <w:marRight w:val="0"/>
      <w:marTop w:val="0"/>
      <w:marBottom w:val="0"/>
      <w:divBdr>
        <w:top w:val="none" w:sz="0" w:space="0" w:color="auto"/>
        <w:left w:val="none" w:sz="0" w:space="0" w:color="auto"/>
        <w:bottom w:val="none" w:sz="0" w:space="0" w:color="auto"/>
        <w:right w:val="none" w:sz="0" w:space="0" w:color="auto"/>
      </w:divBdr>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pphireTalentLab.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gcruises.com"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2DA7D-880C-466C-A304-0E912B9B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3387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2017-03-17T20:18:00Z</cp:lastPrinted>
  <dcterms:created xsi:type="dcterms:W3CDTF">2017-04-20T15:56:00Z</dcterms:created>
  <dcterms:modified xsi:type="dcterms:W3CDTF">2017-04-20T15:56:00Z</dcterms:modified>
</cp:coreProperties>
</file>