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91826" w14:textId="77777777" w:rsidR="004C371C" w:rsidRDefault="001161CA" w:rsidP="004C371C">
      <w:pPr>
        <w:spacing w:after="0" w:line="240" w:lineRule="auto"/>
        <w:jc w:val="center"/>
        <w:rPr>
          <w:rFonts w:cs="Lucida Grande"/>
          <w:b/>
          <w:noProof/>
          <w:color w:val="343434"/>
          <w:szCs w:val="26"/>
        </w:rPr>
      </w:pPr>
      <w:r>
        <w:rPr>
          <w:noProof/>
        </w:rPr>
        <w:drawing>
          <wp:inline distT="0" distB="0" distL="0" distR="0" wp14:anchorId="25399231" wp14:editId="2CAA3A98">
            <wp:extent cx="1739900" cy="749300"/>
            <wp:effectExtent l="0" t="0" r="0"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749300"/>
                    </a:xfrm>
                    <a:prstGeom prst="rect">
                      <a:avLst/>
                    </a:prstGeom>
                    <a:noFill/>
                    <a:ln>
                      <a:noFill/>
                    </a:ln>
                  </pic:spPr>
                </pic:pic>
              </a:graphicData>
            </a:graphic>
          </wp:inline>
        </w:drawing>
      </w:r>
    </w:p>
    <w:p w14:paraId="2A40382E" w14:textId="77777777" w:rsidR="00D92339" w:rsidRPr="00F81678" w:rsidRDefault="00D92339" w:rsidP="00D80E20">
      <w:pPr>
        <w:widowControl w:val="0"/>
        <w:autoSpaceDE w:val="0"/>
        <w:autoSpaceDN w:val="0"/>
        <w:adjustRightInd w:val="0"/>
        <w:spacing w:after="0" w:line="240" w:lineRule="auto"/>
        <w:jc w:val="center"/>
        <w:rPr>
          <w:rFonts w:cs="Lucida Grande"/>
          <w:b/>
          <w:bCs/>
          <w:color w:val="000000"/>
          <w:szCs w:val="26"/>
        </w:rPr>
      </w:pPr>
      <w:r w:rsidRPr="00F81678">
        <w:rPr>
          <w:rFonts w:cs="Lucida Grande"/>
          <w:b/>
          <w:bCs/>
          <w:color w:val="000000"/>
          <w:szCs w:val="26"/>
        </w:rPr>
        <w:t xml:space="preserve">PAUL GAUGUIN CRUISES OFFERS EXCLUSIVE “TAKE YOUR SWEETIE TO TAHITI” VALENTINE’S </w:t>
      </w:r>
      <w:r w:rsidR="009950D5" w:rsidRPr="00F81678">
        <w:rPr>
          <w:rFonts w:cs="Lucida Grande"/>
          <w:b/>
          <w:bCs/>
          <w:color w:val="000000"/>
          <w:szCs w:val="26"/>
        </w:rPr>
        <w:t xml:space="preserve">GIFT </w:t>
      </w:r>
      <w:r w:rsidRPr="00F81678">
        <w:rPr>
          <w:rFonts w:cs="Lucida Grande"/>
          <w:b/>
          <w:bCs/>
          <w:color w:val="000000"/>
          <w:szCs w:val="26"/>
        </w:rPr>
        <w:t xml:space="preserve">PACKAGE </w:t>
      </w:r>
    </w:p>
    <w:p w14:paraId="7CB81666" w14:textId="77777777" w:rsidR="00D80E20" w:rsidRPr="00773CC5" w:rsidRDefault="00C61631" w:rsidP="00D80E20">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O</w:t>
      </w:r>
      <w:r w:rsidR="00380490" w:rsidRPr="00773CC5">
        <w:rPr>
          <w:rFonts w:cs="Lucida Grande"/>
          <w:bCs/>
          <w:i/>
          <w:color w:val="000000"/>
          <w:szCs w:val="26"/>
        </w:rPr>
        <w:t>n</w:t>
      </w:r>
      <w:r w:rsidR="006D6FC6">
        <w:rPr>
          <w:rFonts w:cs="Lucida Grande"/>
          <w:bCs/>
          <w:i/>
          <w:color w:val="000000"/>
          <w:szCs w:val="26"/>
        </w:rPr>
        <w:t xml:space="preserve"> 2019</w:t>
      </w:r>
      <w:r w:rsidR="00380490" w:rsidRPr="00773CC5">
        <w:rPr>
          <w:rFonts w:cs="Lucida Grande"/>
          <w:bCs/>
          <w:i/>
          <w:color w:val="000000"/>
          <w:szCs w:val="26"/>
        </w:rPr>
        <w:t xml:space="preserve"> </w:t>
      </w:r>
      <w:r w:rsidR="006D6FC6">
        <w:rPr>
          <w:rFonts w:cs="Lucida Grande"/>
          <w:bCs/>
          <w:i/>
          <w:color w:val="000000"/>
          <w:szCs w:val="26"/>
        </w:rPr>
        <w:t>and 2020</w:t>
      </w:r>
      <w:r w:rsidR="00B774DE">
        <w:rPr>
          <w:rFonts w:cs="Lucida Grande"/>
          <w:bCs/>
          <w:i/>
          <w:color w:val="000000"/>
          <w:szCs w:val="26"/>
        </w:rPr>
        <w:t xml:space="preserve"> </w:t>
      </w:r>
      <w:r w:rsidR="00380490" w:rsidRPr="00773CC5">
        <w:rPr>
          <w:rFonts w:cs="Lucida Grande"/>
          <w:bCs/>
          <w:i/>
          <w:color w:val="000000"/>
          <w:szCs w:val="26"/>
        </w:rPr>
        <w:t>Sailings</w:t>
      </w:r>
      <w:r w:rsidR="00913698">
        <w:rPr>
          <w:rFonts w:cs="Lucida Grande"/>
          <w:bCs/>
          <w:i/>
          <w:color w:val="000000"/>
          <w:szCs w:val="26"/>
        </w:rPr>
        <w:t xml:space="preserve"> Booked Between January</w:t>
      </w:r>
      <w:r w:rsidR="006D6FC6">
        <w:rPr>
          <w:rFonts w:cs="Lucida Grande"/>
          <w:bCs/>
          <w:i/>
          <w:color w:val="000000"/>
          <w:szCs w:val="26"/>
        </w:rPr>
        <w:t xml:space="preserve"> 28</w:t>
      </w:r>
      <w:r w:rsidR="00773CC5" w:rsidRPr="00773CC5">
        <w:rPr>
          <w:rFonts w:cs="Lucida Grande"/>
          <w:bCs/>
          <w:i/>
          <w:color w:val="000000"/>
          <w:szCs w:val="26"/>
        </w:rPr>
        <w:t xml:space="preserve"> and F</w:t>
      </w:r>
      <w:r w:rsidR="00820AFA">
        <w:rPr>
          <w:rFonts w:cs="Lucida Grande"/>
          <w:bCs/>
          <w:i/>
          <w:color w:val="000000"/>
          <w:szCs w:val="26"/>
        </w:rPr>
        <w:t>ebrua</w:t>
      </w:r>
      <w:r w:rsidR="006D6FC6">
        <w:rPr>
          <w:rFonts w:cs="Lucida Grande"/>
          <w:bCs/>
          <w:i/>
          <w:color w:val="000000"/>
          <w:szCs w:val="26"/>
        </w:rPr>
        <w:t>ry 16</w:t>
      </w:r>
      <w:r w:rsidR="00DF0500">
        <w:rPr>
          <w:rFonts w:cs="Lucida Grande"/>
          <w:bCs/>
          <w:i/>
          <w:color w:val="000000"/>
          <w:szCs w:val="26"/>
        </w:rPr>
        <w:t xml:space="preserve">, </w:t>
      </w:r>
      <w:r w:rsidR="006D6FC6">
        <w:rPr>
          <w:rFonts w:cs="Lucida Grande"/>
          <w:bCs/>
          <w:i/>
          <w:color w:val="000000"/>
          <w:szCs w:val="26"/>
        </w:rPr>
        <w:t>2019</w:t>
      </w:r>
    </w:p>
    <w:p w14:paraId="3D403127" w14:textId="77777777" w:rsidR="008101F6" w:rsidRPr="00380490" w:rsidRDefault="008101F6" w:rsidP="004C371C">
      <w:pPr>
        <w:spacing w:after="0" w:line="240" w:lineRule="auto"/>
        <w:jc w:val="center"/>
        <w:rPr>
          <w:rFonts w:cs="Lucida Grande"/>
          <w:b/>
          <w:noProof/>
          <w:color w:val="343434"/>
          <w:sz w:val="16"/>
          <w:szCs w:val="16"/>
        </w:rPr>
      </w:pPr>
    </w:p>
    <w:p w14:paraId="62AA86CC" w14:textId="77777777" w:rsidR="00AF57BC" w:rsidRDefault="00ED6D12" w:rsidP="006A25C6">
      <w:pPr>
        <w:spacing w:after="0" w:line="240" w:lineRule="auto"/>
        <w:jc w:val="center"/>
        <w:rPr>
          <w:rFonts w:ascii="Tahoma" w:hAnsi="Tahoma" w:cs="Tahoma"/>
          <w:noProof/>
          <w:sz w:val="18"/>
          <w:szCs w:val="18"/>
        </w:rPr>
      </w:pPr>
      <w:r>
        <w:rPr>
          <w:rFonts w:ascii="Tahoma" w:hAnsi="Tahoma" w:cs="Tahoma"/>
          <w:noProof/>
          <w:sz w:val="18"/>
          <w:szCs w:val="18"/>
        </w:rPr>
        <w:t xml:space="preserve">  </w:t>
      </w:r>
      <w:r w:rsidR="00F679DC">
        <w:rPr>
          <w:noProof/>
        </w:rPr>
        <w:t xml:space="preserve"> </w:t>
      </w:r>
      <w:r w:rsidR="001161CA" w:rsidRPr="00ED6D12">
        <w:rPr>
          <w:rFonts w:ascii="Tahoma" w:hAnsi="Tahoma" w:cs="Tahoma"/>
          <w:noProof/>
          <w:sz w:val="18"/>
          <w:szCs w:val="18"/>
        </w:rPr>
        <w:drawing>
          <wp:inline distT="0" distB="0" distL="0" distR="0" wp14:anchorId="19969610" wp14:editId="4107AA2C">
            <wp:extent cx="1181100" cy="1054100"/>
            <wp:effectExtent l="0" t="0" r="0" b="0"/>
            <wp:docPr id="2" name="Picture 2" descr="For-van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vanes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54100"/>
                    </a:xfrm>
                    <a:prstGeom prst="rect">
                      <a:avLst/>
                    </a:prstGeom>
                    <a:noFill/>
                    <a:ln>
                      <a:noFill/>
                    </a:ln>
                  </pic:spPr>
                </pic:pic>
              </a:graphicData>
            </a:graphic>
          </wp:inline>
        </w:drawing>
      </w:r>
      <w:r w:rsidR="006F2460">
        <w:rPr>
          <w:rFonts w:ascii="Tahoma" w:hAnsi="Tahoma" w:cs="Tahoma"/>
          <w:noProof/>
          <w:sz w:val="18"/>
          <w:szCs w:val="18"/>
        </w:rPr>
        <w:t xml:space="preserve"> </w:t>
      </w:r>
      <w:r w:rsidR="001161CA" w:rsidRPr="00FB55F7">
        <w:rPr>
          <w:noProof/>
        </w:rPr>
        <w:drawing>
          <wp:inline distT="0" distB="0" distL="0" distR="0" wp14:anchorId="5E1822F7" wp14:editId="5F02346C">
            <wp:extent cx="1549400" cy="1054100"/>
            <wp:effectExtent l="0" t="0" r="0" b="0"/>
            <wp:docPr id="3" name="Picture 1" descr="https://www.pgcruises.com/sites/default/files/styles/media_asset_low_resolution/public/V_couple_7889.jpg?itok=ZVtZ6k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gcruises.com/sites/default/files/styles/media_asset_low_resolution/public/V_couple_7889.jpg?itok=ZVtZ6k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054100"/>
                    </a:xfrm>
                    <a:prstGeom prst="rect">
                      <a:avLst/>
                    </a:prstGeom>
                    <a:noFill/>
                    <a:ln>
                      <a:noFill/>
                    </a:ln>
                  </pic:spPr>
                </pic:pic>
              </a:graphicData>
            </a:graphic>
          </wp:inline>
        </w:drawing>
      </w:r>
      <w:r w:rsidR="00C666D6">
        <w:rPr>
          <w:noProof/>
        </w:rPr>
        <w:t xml:space="preserve"> </w:t>
      </w:r>
      <w:r w:rsidR="001161CA" w:rsidRPr="004432DD">
        <w:rPr>
          <w:rFonts w:ascii="Conv_CronosPro-Regular" w:hAnsi="Conv_CronosPro-Regular" w:cs="Helvetica"/>
          <w:noProof/>
          <w:color w:val="4D4E4F"/>
          <w:sz w:val="30"/>
          <w:szCs w:val="30"/>
        </w:rPr>
        <w:drawing>
          <wp:inline distT="0" distB="0" distL="0" distR="0" wp14:anchorId="72A1F324" wp14:editId="49F99919">
            <wp:extent cx="1574800" cy="1054100"/>
            <wp:effectExtent l="0" t="0" r="6350" b="0"/>
            <wp:docPr id="4" name="Picture 2" descr="https://www.pgcruises.com/sites/default/files/styles/media_asset_low_resolution/public/CG.L_SpaRocks-5-15_0080_0.jpg?itok=XxDO6v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gcruises.com/sites/default/files/styles/media_asset_low_resolution/public/CG.L_SpaRocks-5-15_0080_0.jpg?itok=XxDO6v1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1054100"/>
                    </a:xfrm>
                    <a:prstGeom prst="rect">
                      <a:avLst/>
                    </a:prstGeom>
                    <a:noFill/>
                    <a:ln>
                      <a:noFill/>
                    </a:ln>
                  </pic:spPr>
                </pic:pic>
              </a:graphicData>
            </a:graphic>
          </wp:inline>
        </w:drawing>
      </w:r>
      <w:r w:rsidR="00112155">
        <w:rPr>
          <w:rFonts w:ascii="Conv_CronosPro-Regular" w:hAnsi="Conv_CronosPro-Regular" w:cs="Helvetica"/>
          <w:noProof/>
          <w:color w:val="4D4E4F"/>
          <w:sz w:val="30"/>
          <w:szCs w:val="30"/>
        </w:rPr>
        <w:t xml:space="preserve"> </w:t>
      </w:r>
      <w:r w:rsidR="001161CA">
        <w:rPr>
          <w:noProof/>
        </w:rPr>
        <w:drawing>
          <wp:inline distT="0" distB="0" distL="0" distR="0" wp14:anchorId="07733904" wp14:editId="6A5EF544">
            <wp:extent cx="876300" cy="1054100"/>
            <wp:effectExtent l="0" t="0" r="0" b="0"/>
            <wp:docPr id="5" name="Picture 5" descr="CG_V_OS701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_V_OS701_44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054100"/>
                    </a:xfrm>
                    <a:prstGeom prst="rect">
                      <a:avLst/>
                    </a:prstGeom>
                    <a:noFill/>
                    <a:ln>
                      <a:noFill/>
                    </a:ln>
                  </pic:spPr>
                </pic:pic>
              </a:graphicData>
            </a:graphic>
          </wp:inline>
        </w:drawing>
      </w:r>
    </w:p>
    <w:p w14:paraId="430233F3" w14:textId="77777777" w:rsidR="000F0CF0" w:rsidRPr="007124BC" w:rsidRDefault="000F0CF0" w:rsidP="00A86E40">
      <w:pPr>
        <w:spacing w:after="0" w:line="240" w:lineRule="auto"/>
        <w:contextualSpacing/>
        <w:jc w:val="both"/>
        <w:rPr>
          <w:rFonts w:eastAsia="Times New Roman"/>
          <w:b/>
          <w:bCs/>
          <w:sz w:val="20"/>
          <w:szCs w:val="20"/>
        </w:rPr>
      </w:pPr>
    </w:p>
    <w:p w14:paraId="468FC413" w14:textId="57E4726E" w:rsidR="00D80E20" w:rsidRPr="00B973D8" w:rsidRDefault="00B973D8" w:rsidP="00B573EE">
      <w:pPr>
        <w:widowControl w:val="0"/>
        <w:autoSpaceDE w:val="0"/>
        <w:autoSpaceDN w:val="0"/>
        <w:adjustRightInd w:val="0"/>
        <w:spacing w:line="240" w:lineRule="auto"/>
        <w:contextualSpacing/>
        <w:jc w:val="both"/>
        <w:rPr>
          <w:rFonts w:cs="Calibri"/>
          <w:sz w:val="20"/>
          <w:szCs w:val="18"/>
        </w:rPr>
      </w:pPr>
      <w:r>
        <w:rPr>
          <w:b/>
          <w:lang w:val="en"/>
        </w:rPr>
        <w:t xml:space="preserve">BELLEVUE, Wash. – January </w:t>
      </w:r>
      <w:r w:rsidR="00C64189">
        <w:rPr>
          <w:b/>
          <w:lang w:val="en"/>
        </w:rPr>
        <w:t>28, 2019</w:t>
      </w:r>
      <w:r w:rsidR="00474449" w:rsidRPr="006065AB">
        <w:rPr>
          <w:b/>
          <w:lang w:val="en"/>
        </w:rPr>
        <w:t xml:space="preserve"> –</w:t>
      </w:r>
      <w:r w:rsidR="00474449" w:rsidRPr="006065AB">
        <w:rPr>
          <w:lang w:val="en"/>
        </w:rPr>
        <w:t xml:space="preserve"> </w:t>
      </w:r>
      <w:r w:rsidR="000846EC" w:rsidRPr="006065AB">
        <w:rPr>
          <w:rFonts w:cs="Calibri"/>
          <w:b/>
          <w:color w:val="000000"/>
        </w:rPr>
        <w:t xml:space="preserve">Paul Gauguin Cruises </w:t>
      </w:r>
      <w:r w:rsidR="000846EC" w:rsidRPr="006065AB">
        <w:rPr>
          <w:rFonts w:cs="Calibri"/>
          <w:color w:val="000000"/>
        </w:rPr>
        <w:t>(</w:t>
      </w:r>
      <w:hyperlink r:id="rId11" w:history="1">
        <w:r w:rsidR="000846EC" w:rsidRPr="006065AB">
          <w:rPr>
            <w:rStyle w:val="Hyperlink"/>
            <w:rFonts w:cs="Calibri"/>
          </w:rPr>
          <w:t>www.pgcruises.com</w:t>
        </w:r>
      </w:hyperlink>
      <w:r w:rsidR="000846EC" w:rsidRPr="006065AB">
        <w:rPr>
          <w:rFonts w:cs="Calibri"/>
          <w:color w:val="000000"/>
        </w:rPr>
        <w:t xml:space="preserve">), operator of the highest-rated and longest continually </w:t>
      </w:r>
      <w:r w:rsidR="003E4C74" w:rsidRPr="006065AB">
        <w:rPr>
          <w:rFonts w:cs="Calibri"/>
          <w:color w:val="000000"/>
        </w:rPr>
        <w:t xml:space="preserve">sailing luxury cruise </w:t>
      </w:r>
      <w:r w:rsidR="00194BCC">
        <w:rPr>
          <w:rFonts w:cs="Calibri"/>
          <w:color w:val="000000"/>
        </w:rPr>
        <w:t xml:space="preserve">ship </w:t>
      </w:r>
      <w:r w:rsidR="003E4C74" w:rsidRPr="006065AB">
        <w:rPr>
          <w:rFonts w:cs="Calibri"/>
          <w:color w:val="000000"/>
        </w:rPr>
        <w:t>i</w:t>
      </w:r>
      <w:r w:rsidR="00585166" w:rsidRPr="006065AB">
        <w:rPr>
          <w:rFonts w:cs="Calibri"/>
          <w:color w:val="000000"/>
        </w:rPr>
        <w:t xml:space="preserve">n the South Pacific, </w:t>
      </w:r>
      <w:r w:rsidR="00D80E20" w:rsidRPr="0023304A">
        <w:rPr>
          <w:rFonts w:cs="Lucida Grande"/>
          <w:color w:val="000000"/>
        </w:rPr>
        <w:t xml:space="preserve">the m/s </w:t>
      </w:r>
      <w:r w:rsidR="00D80E20" w:rsidRPr="0023304A">
        <w:rPr>
          <w:rFonts w:cs="Lucida Grande"/>
          <w:i/>
          <w:color w:val="000000"/>
        </w:rPr>
        <w:t>Paul Gauguin</w:t>
      </w:r>
      <w:r w:rsidR="00D80E20" w:rsidRPr="0023304A">
        <w:rPr>
          <w:rFonts w:cs="Lucida Grande"/>
          <w:color w:val="000000"/>
        </w:rPr>
        <w:t>,</w:t>
      </w:r>
      <w:r w:rsidR="00EF1EC1">
        <w:rPr>
          <w:rFonts w:cs="Lucida Grande"/>
          <w:color w:val="000000"/>
        </w:rPr>
        <w:t xml:space="preserve"> </w:t>
      </w:r>
      <w:r w:rsidR="00380490">
        <w:rPr>
          <w:rFonts w:cs="Lucida Grande"/>
          <w:color w:val="000000"/>
        </w:rPr>
        <w:t xml:space="preserve">is </w:t>
      </w:r>
      <w:r w:rsidR="001D6A70">
        <w:rPr>
          <w:rFonts w:cs="Lucida Grande"/>
          <w:color w:val="000000"/>
        </w:rPr>
        <w:t>celebrating Valentine’s Day by offering an exclusive</w:t>
      </w:r>
      <w:r w:rsidR="009950D5">
        <w:rPr>
          <w:rFonts w:cs="Lucida Grande"/>
          <w:color w:val="000000"/>
        </w:rPr>
        <w:t xml:space="preserve"> </w:t>
      </w:r>
      <w:hyperlink r:id="rId12" w:history="1">
        <w:r w:rsidR="009950D5" w:rsidRPr="00FF0D67">
          <w:rPr>
            <w:rStyle w:val="Hyperlink"/>
            <w:rFonts w:cs="Lucida Grande"/>
          </w:rPr>
          <w:t>gift package</w:t>
        </w:r>
      </w:hyperlink>
      <w:r w:rsidR="00104A49">
        <w:rPr>
          <w:rFonts w:cs="Lucida Grande"/>
          <w:color w:val="000000"/>
        </w:rPr>
        <w:t>*</w:t>
      </w:r>
      <w:r w:rsidR="009950D5">
        <w:rPr>
          <w:rFonts w:cs="Lucida Grande"/>
          <w:color w:val="000000"/>
        </w:rPr>
        <w:t xml:space="preserve"> to</w:t>
      </w:r>
      <w:r w:rsidR="00EF1EC1">
        <w:rPr>
          <w:rFonts w:cs="Lucida Grande"/>
          <w:color w:val="000000"/>
        </w:rPr>
        <w:t xml:space="preserve"> guests </w:t>
      </w:r>
      <w:r w:rsidR="00B774DE">
        <w:rPr>
          <w:rFonts w:cs="Lucida Grande"/>
        </w:rPr>
        <w:t xml:space="preserve">on </w:t>
      </w:r>
      <w:r w:rsidR="006D6FC6">
        <w:rPr>
          <w:rFonts w:cs="Lucida Grande"/>
        </w:rPr>
        <w:t>2019 and 2020</w:t>
      </w:r>
      <w:r w:rsidR="002437E2" w:rsidRPr="00A13E6E">
        <w:rPr>
          <w:rFonts w:cs="Lucida Grande"/>
        </w:rPr>
        <w:t xml:space="preserve"> sailing</w:t>
      </w:r>
      <w:r w:rsidR="00B774DE">
        <w:rPr>
          <w:rFonts w:cs="Lucida Grande"/>
        </w:rPr>
        <w:t>s</w:t>
      </w:r>
      <w:r w:rsidR="002437E2" w:rsidRPr="00A13E6E">
        <w:rPr>
          <w:rFonts w:cs="Lucida Grande"/>
        </w:rPr>
        <w:t xml:space="preserve"> aboard </w:t>
      </w:r>
      <w:r w:rsidR="002437E2" w:rsidRPr="00A13E6E">
        <w:rPr>
          <w:rFonts w:cs="Lucida Grande"/>
          <w:i/>
        </w:rPr>
        <w:t>The Gauguin</w:t>
      </w:r>
      <w:r w:rsidR="002437E2" w:rsidRPr="00A13E6E">
        <w:rPr>
          <w:rFonts w:cs="Lucida Grande"/>
        </w:rPr>
        <w:t xml:space="preserve"> </w:t>
      </w:r>
      <w:r w:rsidR="00EF1EC1" w:rsidRPr="00A13E6E">
        <w:rPr>
          <w:rFonts w:cs="Lucida Grande"/>
        </w:rPr>
        <w:t xml:space="preserve">who book between </w:t>
      </w:r>
      <w:r w:rsidR="006D6FC6">
        <w:rPr>
          <w:rFonts w:cs="Lucida Grande"/>
          <w:bCs/>
          <w:color w:val="000000"/>
          <w:szCs w:val="26"/>
        </w:rPr>
        <w:t>January 28 and February 16, 2019</w:t>
      </w:r>
      <w:r>
        <w:rPr>
          <w:rFonts w:cs="Lucida Grande"/>
          <w:bCs/>
          <w:color w:val="000000"/>
          <w:szCs w:val="26"/>
        </w:rPr>
        <w:t>.</w:t>
      </w:r>
    </w:p>
    <w:p w14:paraId="1461DBBB" w14:textId="77777777" w:rsidR="00D80E20" w:rsidRPr="006F2460" w:rsidRDefault="00D80E20" w:rsidP="00B573EE">
      <w:pPr>
        <w:spacing w:after="0" w:line="240" w:lineRule="auto"/>
        <w:jc w:val="both"/>
        <w:rPr>
          <w:rFonts w:cs="Calibri"/>
          <w:iCs/>
          <w:sz w:val="16"/>
          <w:szCs w:val="16"/>
        </w:rPr>
      </w:pPr>
    </w:p>
    <w:p w14:paraId="09374BB6" w14:textId="38AFE7F7" w:rsidR="00D80E20" w:rsidRPr="00562A6A" w:rsidRDefault="00A36956" w:rsidP="00B573EE">
      <w:pPr>
        <w:spacing w:after="0" w:line="240" w:lineRule="auto"/>
        <w:jc w:val="both"/>
        <w:rPr>
          <w:rFonts w:cs="Calibri"/>
          <w:iCs/>
        </w:rPr>
      </w:pPr>
      <w:hyperlink r:id="rId13" w:history="1">
        <w:r w:rsidR="005947B1" w:rsidRPr="00FF0D67">
          <w:rPr>
            <w:rStyle w:val="Hyperlink"/>
          </w:rPr>
          <w:t xml:space="preserve">The Valentine’s </w:t>
        </w:r>
        <w:r w:rsidR="00E85115" w:rsidRPr="00FF0D67">
          <w:rPr>
            <w:rStyle w:val="Hyperlink"/>
          </w:rPr>
          <w:t>g</w:t>
        </w:r>
        <w:r w:rsidR="005947B1" w:rsidRPr="00FF0D67">
          <w:rPr>
            <w:rStyle w:val="Hyperlink"/>
          </w:rPr>
          <w:t xml:space="preserve">ift </w:t>
        </w:r>
        <w:r w:rsidR="00E85115" w:rsidRPr="00FF0D67">
          <w:rPr>
            <w:rStyle w:val="Hyperlink"/>
          </w:rPr>
          <w:t>p</w:t>
        </w:r>
        <w:r w:rsidR="001D6A70" w:rsidRPr="00FF0D67">
          <w:rPr>
            <w:rStyle w:val="Hyperlink"/>
          </w:rPr>
          <w:t>ackage</w:t>
        </w:r>
      </w:hyperlink>
      <w:r w:rsidR="001D6A70" w:rsidRPr="001161BA">
        <w:t xml:space="preserve"> </w:t>
      </w:r>
      <w:r w:rsidR="00A70ACC">
        <w:t>includes a $200 per-stateroom credit at the ship’s Deep Nature Sp</w:t>
      </w:r>
      <w:r w:rsidR="00EF1EC1">
        <w:t xml:space="preserve">a by </w:t>
      </w:r>
      <w:proofErr w:type="spellStart"/>
      <w:r w:rsidR="00EF1EC1">
        <w:t>Algotherm</w:t>
      </w:r>
      <w:proofErr w:type="spellEnd"/>
      <w:r w:rsidR="00EF1EC1">
        <w:t xml:space="preserve">, a box of </w:t>
      </w:r>
      <w:r w:rsidR="00A70ACC">
        <w:t>chocolate</w:t>
      </w:r>
      <w:r w:rsidR="00EF1EC1">
        <w:t>s, and a bottle of sparkling wine (</w:t>
      </w:r>
      <w:r w:rsidR="002437E2" w:rsidRPr="00A13E6E">
        <w:t xml:space="preserve">total package valued at </w:t>
      </w:r>
      <w:r w:rsidR="00EF1EC1" w:rsidRPr="00A13E6E">
        <w:t>$250</w:t>
      </w:r>
      <w:r w:rsidR="00B774DE">
        <w:t>).</w:t>
      </w:r>
      <w:r w:rsidR="00DF0500">
        <w:t xml:space="preserve"> </w:t>
      </w:r>
      <w:r w:rsidR="0084034B">
        <w:t xml:space="preserve">This gift package is offered in addition to the line’s offer of </w:t>
      </w:r>
      <w:r w:rsidR="00C61631">
        <w:t>50% off standard all-inclusive cruise fares and included roundtrip airfare from Los Angeles</w:t>
      </w:r>
      <w:r w:rsidR="006D6FC6">
        <w:t xml:space="preserve"> or San Francisco</w:t>
      </w:r>
      <w:r w:rsidR="00C61631">
        <w:t xml:space="preserve">.  </w:t>
      </w:r>
    </w:p>
    <w:p w14:paraId="29603021" w14:textId="77777777" w:rsidR="00D80E20" w:rsidRDefault="00D80E20" w:rsidP="00B573EE">
      <w:pPr>
        <w:spacing w:after="0" w:line="240" w:lineRule="auto"/>
        <w:jc w:val="both"/>
        <w:rPr>
          <w:sz w:val="16"/>
          <w:szCs w:val="16"/>
        </w:rPr>
      </w:pPr>
    </w:p>
    <w:p w14:paraId="6A231F81" w14:textId="77777777" w:rsidR="00A3794C" w:rsidRDefault="007839AB" w:rsidP="00B573EE">
      <w:pPr>
        <w:spacing w:after="0" w:line="240" w:lineRule="auto"/>
        <w:jc w:val="both"/>
      </w:pPr>
      <w:r>
        <w:t xml:space="preserve">At the Deep Nature Spa by </w:t>
      </w:r>
      <w:proofErr w:type="spellStart"/>
      <w:r>
        <w:t>Algotherm</w:t>
      </w:r>
      <w:proofErr w:type="spellEnd"/>
      <w:r w:rsidR="003011B6">
        <w:t xml:space="preserve"> aboard </w:t>
      </w:r>
      <w:r w:rsidR="003011B6" w:rsidRPr="003011B6">
        <w:rPr>
          <w:i/>
        </w:rPr>
        <w:t>The Gauguin</w:t>
      </w:r>
      <w:r>
        <w:t>, expert therapists and aestheticians offer an extensive m</w:t>
      </w:r>
      <w:r w:rsidR="00A3794C">
        <w:t xml:space="preserve">enu of massages, skin care, </w:t>
      </w:r>
      <w:r w:rsidR="00FF61C8">
        <w:t>facials</w:t>
      </w:r>
      <w:r>
        <w:t xml:space="preserve">, </w:t>
      </w:r>
      <w:r w:rsidR="00A3794C">
        <w:t>and</w:t>
      </w:r>
      <w:r>
        <w:t xml:space="preserve"> authentic </w:t>
      </w:r>
      <w:r w:rsidR="00FF61C8">
        <w:t>Polynesian treatments including</w:t>
      </w:r>
      <w:r w:rsidR="00EE07C0">
        <w:t xml:space="preserve"> Bo</w:t>
      </w:r>
      <w:r w:rsidR="00335D02">
        <w:t xml:space="preserve">ra Bora Deep Blue Massages, </w:t>
      </w:r>
      <w:r w:rsidR="00EE07C0">
        <w:t xml:space="preserve">Black Sand Body Scrubs, </w:t>
      </w:r>
      <w:r w:rsidR="00476F34">
        <w:t xml:space="preserve">and </w:t>
      </w:r>
      <w:proofErr w:type="spellStart"/>
      <w:r w:rsidR="00476F34">
        <w:t>Mono</w:t>
      </w:r>
      <w:r w:rsidR="00476F34">
        <w:rPr>
          <w:rFonts w:cs="Calibri"/>
        </w:rPr>
        <w:t>ï</w:t>
      </w:r>
      <w:proofErr w:type="spellEnd"/>
      <w:r w:rsidR="00476F34">
        <w:t xml:space="preserve"> Tradition Massages by </w:t>
      </w:r>
      <w:proofErr w:type="spellStart"/>
      <w:r w:rsidR="00476F34">
        <w:t>Hei</w:t>
      </w:r>
      <w:proofErr w:type="spellEnd"/>
      <w:r w:rsidR="00476F34">
        <w:t xml:space="preserve"> </w:t>
      </w:r>
      <w:proofErr w:type="spellStart"/>
      <w:r w:rsidR="00476F34">
        <w:t>Poa</w:t>
      </w:r>
      <w:proofErr w:type="spellEnd"/>
      <w:r w:rsidR="00335D02">
        <w:t>,</w:t>
      </w:r>
      <w:r w:rsidR="00476F34">
        <w:t xml:space="preserve"> </w:t>
      </w:r>
      <w:r w:rsidR="00EE07C0">
        <w:t xml:space="preserve">among a variety of other signature therapies and tropical treats. </w:t>
      </w:r>
    </w:p>
    <w:p w14:paraId="607C7692" w14:textId="77777777" w:rsidR="00A3794C" w:rsidRPr="00A3794C" w:rsidRDefault="00A3794C" w:rsidP="00B573EE">
      <w:pPr>
        <w:spacing w:after="0" w:line="240" w:lineRule="auto"/>
        <w:jc w:val="both"/>
        <w:rPr>
          <w:sz w:val="16"/>
          <w:szCs w:val="16"/>
        </w:rPr>
      </w:pPr>
    </w:p>
    <w:p w14:paraId="21DDAFA9" w14:textId="305C73CB" w:rsidR="00B573EE" w:rsidRDefault="00C44B7B" w:rsidP="00B573EE">
      <w:pPr>
        <w:spacing w:after="0" w:line="240" w:lineRule="auto"/>
        <w:jc w:val="both"/>
      </w:pPr>
      <w:r w:rsidRPr="00C44B7B">
        <w:rPr>
          <w:i/>
        </w:rPr>
        <w:t>The Gauguin</w:t>
      </w:r>
      <w:r>
        <w:t xml:space="preserve"> is the perfect place to celebrate Valentine’s Day, </w:t>
      </w:r>
      <w:r w:rsidR="005947B1">
        <w:t>a wedding, renewal</w:t>
      </w:r>
      <w:r w:rsidR="00A3794C">
        <w:t xml:space="preserve"> of vows, ann</w:t>
      </w:r>
      <w:r w:rsidR="003011B6">
        <w:t xml:space="preserve">iversary—or simply each other. </w:t>
      </w:r>
      <w:r w:rsidR="00A3794C">
        <w:t xml:space="preserve">Couples can take in the beauty of </w:t>
      </w:r>
      <w:r w:rsidR="00AA3B75">
        <w:t xml:space="preserve">the </w:t>
      </w:r>
      <w:r w:rsidR="00A3794C">
        <w:t xml:space="preserve">islands of French Polynesia from the privacy of their suite or stateroom, sway to the sounds of a chanteuse at La Palette Lounge, explore paradise </w:t>
      </w:r>
      <w:r w:rsidR="00276126">
        <w:t>on excursions by land and sea</w:t>
      </w:r>
      <w:r w:rsidR="00A3794C">
        <w:t xml:space="preserve">, dine </w:t>
      </w:r>
      <w:r w:rsidR="00A3794C" w:rsidRPr="00A3794C">
        <w:rPr>
          <w:i/>
        </w:rPr>
        <w:t>al fresco</w:t>
      </w:r>
      <w:r w:rsidR="00A3794C">
        <w:t xml:space="preserve"> under a starry sky, and enjoy a Polynesian blessing ceremony performed by</w:t>
      </w:r>
      <w:r w:rsidR="007F1507">
        <w:t xml:space="preserve"> members of</w:t>
      </w:r>
      <w:r w:rsidR="00A3794C">
        <w:t xml:space="preserve"> Les </w:t>
      </w:r>
      <w:proofErr w:type="spellStart"/>
      <w:r w:rsidR="00A3794C">
        <w:t>Gauguines</w:t>
      </w:r>
      <w:proofErr w:type="spellEnd"/>
      <w:r w:rsidR="007F1507">
        <w:t xml:space="preserve"> and Les </w:t>
      </w:r>
      <w:proofErr w:type="spellStart"/>
      <w:r w:rsidR="007F1507">
        <w:t>Gauguins</w:t>
      </w:r>
      <w:proofErr w:type="spellEnd"/>
      <w:r w:rsidR="00A3794C">
        <w:t xml:space="preserve">—the ship’s own troupe of Polynesian entertainers. With one of the highest crew-to-guest ratios at sea, </w:t>
      </w:r>
      <w:r w:rsidR="00A3794C" w:rsidRPr="00D42844">
        <w:rPr>
          <w:i/>
        </w:rPr>
        <w:t>The Gauguin</w:t>
      </w:r>
      <w:r w:rsidR="00A3794C">
        <w:t xml:space="preserve"> is renowned for the extra touches and attention to detail that make every occasion special. </w:t>
      </w:r>
    </w:p>
    <w:p w14:paraId="50A89A18" w14:textId="77777777" w:rsidR="00B573EE" w:rsidRDefault="00B573EE" w:rsidP="00B573EE">
      <w:pPr>
        <w:spacing w:after="0" w:line="240" w:lineRule="auto"/>
        <w:jc w:val="both"/>
      </w:pPr>
    </w:p>
    <w:p w14:paraId="6F2C714B" w14:textId="77777777" w:rsidR="00E85115" w:rsidRDefault="003011B6" w:rsidP="006A2711">
      <w:pPr>
        <w:pStyle w:val="CommentText"/>
        <w:spacing w:after="0" w:line="240" w:lineRule="auto"/>
        <w:jc w:val="both"/>
        <w:rPr>
          <w:rFonts w:cs="Calibri"/>
          <w:color w:val="000000"/>
          <w:sz w:val="22"/>
          <w:szCs w:val="22"/>
        </w:rPr>
      </w:pPr>
      <w:r>
        <w:rPr>
          <w:rFonts w:cs="Calibri"/>
          <w:color w:val="000000"/>
          <w:sz w:val="22"/>
          <w:szCs w:val="22"/>
        </w:rPr>
        <w:t>Paul Gauguin Cruises also</w:t>
      </w:r>
      <w:r w:rsidR="00E85115" w:rsidRPr="006A2711">
        <w:rPr>
          <w:rFonts w:cs="Calibri"/>
          <w:color w:val="000000"/>
          <w:sz w:val="22"/>
          <w:szCs w:val="22"/>
        </w:rPr>
        <w:t xml:space="preserve"> offers </w:t>
      </w:r>
      <w:hyperlink r:id="rId14" w:history="1">
        <w:r w:rsidR="00E85115" w:rsidRPr="006A2711">
          <w:rPr>
            <w:rStyle w:val="Hyperlink"/>
            <w:rFonts w:cs="Calibri"/>
            <w:sz w:val="22"/>
            <w:szCs w:val="22"/>
          </w:rPr>
          <w:t>wedding ceremony† and renewal of vows packages</w:t>
        </w:r>
      </w:hyperlink>
      <w:r w:rsidR="00E85115" w:rsidRPr="006A2711">
        <w:rPr>
          <w:rFonts w:cs="Calibri"/>
          <w:color w:val="000000"/>
          <w:sz w:val="22"/>
          <w:szCs w:val="22"/>
        </w:rPr>
        <w:t xml:space="preserve"> that allow couples sailing on </w:t>
      </w:r>
      <w:r w:rsidR="00E85115" w:rsidRPr="006A2711">
        <w:rPr>
          <w:rFonts w:cs="Calibri"/>
          <w:i/>
          <w:color w:val="000000"/>
          <w:sz w:val="22"/>
          <w:szCs w:val="22"/>
        </w:rPr>
        <w:t>The Gauguin</w:t>
      </w:r>
      <w:r w:rsidR="00E85115" w:rsidRPr="006A2711">
        <w:rPr>
          <w:rFonts w:cs="Calibri"/>
          <w:color w:val="000000"/>
          <w:sz w:val="22"/>
          <w:szCs w:val="22"/>
        </w:rPr>
        <w:t xml:space="preserve"> </w:t>
      </w:r>
      <w:r w:rsidR="0037352C">
        <w:rPr>
          <w:rFonts w:cs="Calibri"/>
          <w:color w:val="000000"/>
          <w:sz w:val="22"/>
          <w:szCs w:val="22"/>
        </w:rPr>
        <w:t>to</w:t>
      </w:r>
      <w:r w:rsidR="0037352C" w:rsidRPr="006A2711">
        <w:rPr>
          <w:rFonts w:cs="Calibri"/>
          <w:color w:val="000000"/>
          <w:sz w:val="22"/>
          <w:szCs w:val="22"/>
        </w:rPr>
        <w:t xml:space="preserve"> </w:t>
      </w:r>
      <w:r w:rsidR="00E85115" w:rsidRPr="006A2711">
        <w:rPr>
          <w:rFonts w:cs="Calibri"/>
          <w:color w:val="000000"/>
          <w:sz w:val="22"/>
          <w:szCs w:val="22"/>
        </w:rPr>
        <w:t xml:space="preserve">celebrate their love </w:t>
      </w:r>
      <w:r w:rsidR="00E85115" w:rsidRPr="006A2711">
        <w:rPr>
          <w:sz w:val="22"/>
          <w:szCs w:val="22"/>
        </w:rPr>
        <w:t xml:space="preserve">in a romantic setting amid the turquoise lagoons and exotic islands of French Polynesia. Choices include </w:t>
      </w:r>
      <w:r w:rsidR="00E85115" w:rsidRPr="006A2711">
        <w:rPr>
          <w:rFonts w:cs="Calibri"/>
          <w:color w:val="000000"/>
          <w:sz w:val="22"/>
          <w:szCs w:val="22"/>
        </w:rPr>
        <w:t>Motu Mahana, the cruise line’s private islet off the coast of Taha’a, and the luxurious InterContinental Bora Bora Resort &amp; Thalasso Spa.</w:t>
      </w:r>
    </w:p>
    <w:p w14:paraId="17033DA3" w14:textId="77777777" w:rsidR="006A2711" w:rsidRPr="006A2711" w:rsidRDefault="006A2711" w:rsidP="006A2711">
      <w:pPr>
        <w:pStyle w:val="CommentText"/>
        <w:spacing w:after="0" w:line="240" w:lineRule="auto"/>
        <w:jc w:val="both"/>
        <w:rPr>
          <w:rFonts w:cs="Calibri"/>
          <w:color w:val="000000"/>
          <w:sz w:val="22"/>
          <w:szCs w:val="22"/>
        </w:rPr>
      </w:pPr>
    </w:p>
    <w:p w14:paraId="72606590" w14:textId="77777777" w:rsidR="00A3794C" w:rsidRPr="007839AB" w:rsidRDefault="003011B6" w:rsidP="00B573EE">
      <w:pPr>
        <w:spacing w:after="0" w:line="240" w:lineRule="auto"/>
        <w:jc w:val="both"/>
      </w:pPr>
      <w:r>
        <w:t xml:space="preserve">Additionally, </w:t>
      </w:r>
      <w:r w:rsidR="00A3794C">
        <w:t xml:space="preserve">Paul Gauguin Cruises </w:t>
      </w:r>
      <w:r w:rsidR="00B573EE">
        <w:t>has</w:t>
      </w:r>
      <w:r w:rsidR="00A3794C">
        <w:t xml:space="preserve"> a </w:t>
      </w:r>
      <w:hyperlink r:id="rId15" w:history="1">
        <w:r w:rsidR="00276126">
          <w:rPr>
            <w:rStyle w:val="Hyperlink"/>
          </w:rPr>
          <w:t xml:space="preserve">Gift </w:t>
        </w:r>
        <w:r w:rsidR="00104A49" w:rsidRPr="00A3794C">
          <w:rPr>
            <w:rStyle w:val="Hyperlink"/>
          </w:rPr>
          <w:t>Registry</w:t>
        </w:r>
      </w:hyperlink>
      <w:r w:rsidR="00DF0500">
        <w:t>, where guests commemorating</w:t>
      </w:r>
      <w:r w:rsidR="00A3794C">
        <w:t xml:space="preserve"> their honeymoon, anniversary, or other milestone event can choose a “wish list” of gifts, ranging from shore excursions to spa options. Friends and family can visit the registry quickly and conveniently to select the gift (or gifts) they would like to give, and Paul Gauguin Cruises takes care of the rest. </w:t>
      </w:r>
    </w:p>
    <w:p w14:paraId="77252CDC" w14:textId="77777777" w:rsidR="007839AB" w:rsidRDefault="007839AB" w:rsidP="00B573EE">
      <w:pPr>
        <w:spacing w:after="0" w:line="240" w:lineRule="auto"/>
        <w:jc w:val="both"/>
        <w:rPr>
          <w:sz w:val="16"/>
          <w:szCs w:val="16"/>
        </w:rPr>
      </w:pPr>
    </w:p>
    <w:p w14:paraId="6836F552" w14:textId="77777777" w:rsidR="00565900" w:rsidRDefault="00565900" w:rsidP="00B573EE">
      <w:pPr>
        <w:pStyle w:val="NormalWeb"/>
        <w:spacing w:after="0" w:afterAutospacing="0"/>
        <w:jc w:val="both"/>
        <w:rPr>
          <w:rFonts w:ascii="Calibri" w:hAnsi="Calibri" w:cs="Calibri"/>
          <w:color w:val="000000"/>
          <w:sz w:val="22"/>
          <w:szCs w:val="22"/>
        </w:rPr>
      </w:pPr>
      <w:r w:rsidRPr="000219CE">
        <w:rPr>
          <w:rFonts w:ascii="Calibri" w:hAnsi="Calibri" w:cs="Calibri"/>
          <w:color w:val="000000"/>
          <w:sz w:val="22"/>
          <w:szCs w:val="22"/>
        </w:rPr>
        <w:t>For rates or more inf</w:t>
      </w:r>
      <w:r w:rsidR="0008194E" w:rsidRPr="000219CE">
        <w:rPr>
          <w:rFonts w:ascii="Calibri" w:hAnsi="Calibri" w:cs="Calibri"/>
          <w:color w:val="000000"/>
          <w:sz w:val="22"/>
          <w:szCs w:val="22"/>
        </w:rPr>
        <w:t>ormation on Paul Gauguin Cruises</w:t>
      </w:r>
      <w:r w:rsidRPr="000219CE">
        <w:rPr>
          <w:rFonts w:ascii="Calibri" w:hAnsi="Calibri" w:cs="Calibri"/>
          <w:color w:val="000000"/>
          <w:sz w:val="22"/>
          <w:szCs w:val="22"/>
        </w:rPr>
        <w:t xml:space="preserve">, please contact a Travel Professional, call 800-848-6172, or visit </w:t>
      </w:r>
      <w:hyperlink r:id="rId16" w:history="1">
        <w:r w:rsidRPr="000219CE">
          <w:rPr>
            <w:rStyle w:val="Hyperlink"/>
            <w:rFonts w:ascii="Calibri" w:hAnsi="Calibri" w:cs="Calibri"/>
            <w:sz w:val="22"/>
            <w:szCs w:val="22"/>
          </w:rPr>
          <w:t>www.pgcruises.com</w:t>
        </w:r>
      </w:hyperlink>
      <w:r w:rsidRPr="000219CE">
        <w:rPr>
          <w:rFonts w:ascii="Calibri" w:hAnsi="Calibri" w:cs="Calibri"/>
          <w:color w:val="000000"/>
          <w:sz w:val="22"/>
          <w:szCs w:val="22"/>
        </w:rPr>
        <w:t>.</w:t>
      </w:r>
    </w:p>
    <w:p w14:paraId="1F6E3F4E" w14:textId="77777777" w:rsidR="00F81678" w:rsidRDefault="00F81678" w:rsidP="00B573EE">
      <w:pPr>
        <w:pStyle w:val="NormalWeb"/>
        <w:spacing w:after="0" w:afterAutospacing="0"/>
        <w:jc w:val="center"/>
        <w:rPr>
          <w:rFonts w:ascii="Calibri" w:hAnsi="Calibri" w:cs="Calibri"/>
          <w:color w:val="000000"/>
          <w:sz w:val="22"/>
          <w:szCs w:val="22"/>
        </w:rPr>
      </w:pPr>
      <w:r>
        <w:rPr>
          <w:rFonts w:ascii="Calibri" w:hAnsi="Calibri" w:cs="Calibri"/>
          <w:color w:val="000000"/>
          <w:sz w:val="22"/>
          <w:szCs w:val="22"/>
        </w:rPr>
        <w:t>###</w:t>
      </w:r>
    </w:p>
    <w:p w14:paraId="637F581E" w14:textId="77777777" w:rsidR="00476F34" w:rsidRDefault="00476F34" w:rsidP="00B573EE">
      <w:pPr>
        <w:pStyle w:val="NormalWeb"/>
        <w:spacing w:after="0" w:afterAutospacing="0"/>
        <w:jc w:val="both"/>
        <w:rPr>
          <w:rFonts w:ascii="Calibri" w:hAnsi="Calibri" w:cs="Calibri"/>
          <w:i/>
          <w:color w:val="000000"/>
          <w:sz w:val="20"/>
          <w:szCs w:val="20"/>
        </w:rPr>
      </w:pPr>
    </w:p>
    <w:p w14:paraId="27646D5D" w14:textId="0A290097" w:rsidR="007839AB" w:rsidRPr="007839AB" w:rsidRDefault="00B973D8" w:rsidP="00B573EE">
      <w:pPr>
        <w:pStyle w:val="NormalWeb"/>
        <w:spacing w:after="0" w:afterAutospacing="0"/>
        <w:jc w:val="both"/>
        <w:rPr>
          <w:rFonts w:ascii="Calibri" w:hAnsi="Calibri" w:cs="Calibri"/>
          <w:i/>
          <w:color w:val="000000"/>
          <w:sz w:val="20"/>
          <w:szCs w:val="20"/>
        </w:rPr>
      </w:pPr>
      <w:r>
        <w:rPr>
          <w:rFonts w:ascii="Calibri" w:hAnsi="Calibri" w:cs="Calibri"/>
          <w:i/>
          <w:color w:val="000000"/>
          <w:sz w:val="20"/>
          <w:szCs w:val="20"/>
        </w:rPr>
        <w:t>*</w:t>
      </w:r>
      <w:r w:rsidR="007839AB" w:rsidRPr="007839AB">
        <w:rPr>
          <w:rFonts w:ascii="Calibri" w:hAnsi="Calibri" w:cs="Calibri"/>
          <w:i/>
          <w:color w:val="000000"/>
          <w:sz w:val="20"/>
          <w:szCs w:val="20"/>
        </w:rPr>
        <w:t xml:space="preserve">One Valentine’s Day gift package per booking. New bookings </w:t>
      </w:r>
      <w:r w:rsidR="006D6FC6">
        <w:rPr>
          <w:rFonts w:ascii="Calibri" w:hAnsi="Calibri" w:cs="Calibri"/>
          <w:i/>
          <w:color w:val="000000"/>
          <w:sz w:val="20"/>
          <w:szCs w:val="20"/>
        </w:rPr>
        <w:t xml:space="preserve">made </w:t>
      </w:r>
      <w:proofErr w:type="gramStart"/>
      <w:r w:rsidR="006D6FC6">
        <w:rPr>
          <w:rFonts w:ascii="Calibri" w:hAnsi="Calibri" w:cs="Calibri"/>
          <w:i/>
          <w:color w:val="000000"/>
          <w:sz w:val="20"/>
          <w:szCs w:val="20"/>
        </w:rPr>
        <w:t>between January 28-February 16, 2019</w:t>
      </w:r>
      <w:r w:rsidR="00C431F6">
        <w:rPr>
          <w:rFonts w:ascii="Calibri" w:hAnsi="Calibri" w:cs="Calibri"/>
          <w:i/>
          <w:color w:val="000000"/>
          <w:sz w:val="20"/>
          <w:szCs w:val="20"/>
        </w:rPr>
        <w:t xml:space="preserve">, </w:t>
      </w:r>
      <w:r w:rsidR="007839AB" w:rsidRPr="007839AB">
        <w:rPr>
          <w:rFonts w:ascii="Calibri" w:hAnsi="Calibri" w:cs="Calibri"/>
          <w:i/>
          <w:color w:val="000000"/>
          <w:sz w:val="20"/>
          <w:szCs w:val="20"/>
        </w:rPr>
        <w:t>only</w:t>
      </w:r>
      <w:proofErr w:type="gramEnd"/>
      <w:r w:rsidR="007839AB" w:rsidRPr="007839AB">
        <w:rPr>
          <w:rFonts w:ascii="Calibri" w:hAnsi="Calibri" w:cs="Calibri"/>
          <w:i/>
          <w:color w:val="000000"/>
          <w:sz w:val="20"/>
          <w:szCs w:val="20"/>
        </w:rPr>
        <w:t xml:space="preserve">. Please refer to </w:t>
      </w:r>
      <w:r w:rsidR="006D6FC6">
        <w:rPr>
          <w:rFonts w:ascii="Calibri" w:hAnsi="Calibri" w:cs="Calibri"/>
          <w:i/>
          <w:color w:val="000000"/>
          <w:sz w:val="20"/>
          <w:szCs w:val="20"/>
        </w:rPr>
        <w:t>promotion code: SWEETIE2019</w:t>
      </w:r>
      <w:r w:rsidR="007839AB">
        <w:rPr>
          <w:rFonts w:ascii="Calibri" w:hAnsi="Calibri" w:cs="Calibri"/>
          <w:i/>
          <w:color w:val="000000"/>
          <w:sz w:val="20"/>
          <w:szCs w:val="20"/>
        </w:rPr>
        <w:t xml:space="preserve">. </w:t>
      </w:r>
      <w:r w:rsidR="00C431F6">
        <w:rPr>
          <w:rFonts w:ascii="Calibri" w:hAnsi="Calibri" w:cs="Calibri"/>
          <w:i/>
          <w:color w:val="000000"/>
          <w:sz w:val="20"/>
          <w:szCs w:val="20"/>
        </w:rPr>
        <w:t xml:space="preserve">Combinable with one other Shipboard Credit offer, but not combinable with </w:t>
      </w:r>
      <w:r w:rsidR="00C431F6">
        <w:rPr>
          <w:rFonts w:ascii="Calibri" w:hAnsi="Calibri" w:cs="Calibri"/>
          <w:i/>
          <w:color w:val="000000"/>
          <w:sz w:val="20"/>
          <w:szCs w:val="20"/>
        </w:rPr>
        <w:lastRenderedPageBreak/>
        <w:t>Groups, Two-Week Sales, and other select reduced-rate offers. S</w:t>
      </w:r>
      <w:r w:rsidR="00B774DE">
        <w:rPr>
          <w:rFonts w:ascii="Calibri" w:hAnsi="Calibri" w:cs="Calibri"/>
          <w:i/>
          <w:color w:val="000000"/>
          <w:sz w:val="20"/>
          <w:szCs w:val="20"/>
        </w:rPr>
        <w:t>par</w:t>
      </w:r>
      <w:bookmarkStart w:id="0" w:name="_GoBack"/>
      <w:bookmarkEnd w:id="0"/>
      <w:r w:rsidR="00B774DE">
        <w:rPr>
          <w:rFonts w:ascii="Calibri" w:hAnsi="Calibri" w:cs="Calibri"/>
          <w:i/>
          <w:color w:val="000000"/>
          <w:sz w:val="20"/>
          <w:szCs w:val="20"/>
        </w:rPr>
        <w:t xml:space="preserve">kling wine </w:t>
      </w:r>
      <w:r w:rsidR="00C431F6">
        <w:rPr>
          <w:rFonts w:ascii="Calibri" w:hAnsi="Calibri" w:cs="Calibri"/>
          <w:i/>
          <w:color w:val="000000"/>
          <w:sz w:val="20"/>
          <w:szCs w:val="20"/>
        </w:rPr>
        <w:t xml:space="preserve">available on first night of sailing only. </w:t>
      </w:r>
      <w:r w:rsidR="007839AB" w:rsidRPr="007839AB">
        <w:rPr>
          <w:rFonts w:ascii="Calibri" w:hAnsi="Calibri" w:cs="Calibri"/>
          <w:i/>
          <w:color w:val="000000"/>
          <w:sz w:val="20"/>
          <w:szCs w:val="20"/>
        </w:rPr>
        <w:t>Of</w:t>
      </w:r>
      <w:r w:rsidR="006D6FC6">
        <w:rPr>
          <w:rFonts w:ascii="Calibri" w:hAnsi="Calibri" w:cs="Calibri"/>
          <w:i/>
          <w:color w:val="000000"/>
          <w:sz w:val="20"/>
          <w:szCs w:val="20"/>
        </w:rPr>
        <w:t>fer expires February 16</w:t>
      </w:r>
      <w:r w:rsidR="00820AFA">
        <w:rPr>
          <w:rFonts w:ascii="Calibri" w:hAnsi="Calibri" w:cs="Calibri"/>
          <w:i/>
          <w:color w:val="000000"/>
          <w:sz w:val="20"/>
          <w:szCs w:val="20"/>
        </w:rPr>
        <w:t>,</w:t>
      </w:r>
      <w:r w:rsidR="006D6FC6">
        <w:rPr>
          <w:rFonts w:ascii="Calibri" w:hAnsi="Calibri" w:cs="Calibri"/>
          <w:i/>
          <w:color w:val="000000"/>
          <w:sz w:val="20"/>
          <w:szCs w:val="20"/>
        </w:rPr>
        <w:t xml:space="preserve"> 2019</w:t>
      </w:r>
      <w:r w:rsidR="003011B6">
        <w:rPr>
          <w:rFonts w:ascii="Calibri" w:hAnsi="Calibri" w:cs="Calibri"/>
          <w:i/>
          <w:color w:val="000000"/>
          <w:sz w:val="20"/>
          <w:szCs w:val="20"/>
        </w:rPr>
        <w:t>, and can be withdrawn at any time</w:t>
      </w:r>
      <w:r w:rsidR="003C4610">
        <w:rPr>
          <w:rFonts w:ascii="Calibri" w:hAnsi="Calibri" w:cs="Calibri"/>
          <w:i/>
          <w:color w:val="000000"/>
          <w:sz w:val="20"/>
          <w:szCs w:val="20"/>
        </w:rPr>
        <w:t xml:space="preserve">. </w:t>
      </w:r>
      <w:r w:rsidR="007839AB" w:rsidRPr="007839AB">
        <w:rPr>
          <w:rFonts w:ascii="Calibri" w:hAnsi="Calibri" w:cs="Calibri"/>
          <w:i/>
          <w:color w:val="000000"/>
          <w:sz w:val="20"/>
          <w:szCs w:val="20"/>
        </w:rPr>
        <w:t xml:space="preserve">Call for details. </w:t>
      </w:r>
    </w:p>
    <w:p w14:paraId="52C442EE" w14:textId="77777777" w:rsidR="00F724EF" w:rsidRDefault="00F724EF" w:rsidP="00B573EE">
      <w:pPr>
        <w:spacing w:after="0" w:line="240" w:lineRule="auto"/>
        <w:jc w:val="both"/>
        <w:rPr>
          <w:rFonts w:eastAsia="Cambria" w:cs="Calibri"/>
          <w:b/>
          <w:bCs/>
          <w:color w:val="000000"/>
          <w:szCs w:val="24"/>
        </w:rPr>
      </w:pPr>
    </w:p>
    <w:p w14:paraId="4E487C80" w14:textId="77777777" w:rsidR="00A90666" w:rsidRPr="00862629" w:rsidRDefault="00A90666" w:rsidP="00B573EE">
      <w:pPr>
        <w:spacing w:after="0" w:line="240" w:lineRule="auto"/>
        <w:jc w:val="both"/>
        <w:rPr>
          <w:rFonts w:eastAsia="Cambria" w:cs="Calibri"/>
          <w:bCs/>
          <w:i/>
          <w:color w:val="000000"/>
          <w:sz w:val="20"/>
          <w:szCs w:val="20"/>
        </w:rPr>
      </w:pPr>
      <w:r w:rsidRPr="00862629">
        <w:rPr>
          <w:rFonts w:eastAsia="Cambria" w:cs="Calibri"/>
          <w:bCs/>
          <w:i/>
          <w:color w:val="000000"/>
          <w:sz w:val="20"/>
          <w:szCs w:val="20"/>
        </w:rPr>
        <w:t>†Wedding ceremony is not legally binding.</w:t>
      </w:r>
    </w:p>
    <w:p w14:paraId="4DDD24BF" w14:textId="77777777" w:rsidR="00A90666" w:rsidRDefault="00A90666" w:rsidP="00B573EE">
      <w:pPr>
        <w:spacing w:after="0" w:line="240" w:lineRule="auto"/>
        <w:jc w:val="both"/>
        <w:rPr>
          <w:rFonts w:eastAsia="Cambria" w:cs="Calibri"/>
          <w:bCs/>
          <w:i/>
          <w:color w:val="000000"/>
          <w:szCs w:val="24"/>
        </w:rPr>
      </w:pPr>
    </w:p>
    <w:p w14:paraId="37D7A2F5" w14:textId="77777777" w:rsidR="006D6FC6" w:rsidRPr="006D6FC6" w:rsidRDefault="006D6FC6" w:rsidP="006D6FC6">
      <w:pPr>
        <w:spacing w:after="0" w:line="240" w:lineRule="auto"/>
        <w:jc w:val="both"/>
        <w:rPr>
          <w:rFonts w:cs="Calibri"/>
          <w:b/>
          <w:bCs/>
          <w:color w:val="000000"/>
        </w:rPr>
      </w:pPr>
      <w:r w:rsidRPr="006D6FC6">
        <w:rPr>
          <w:rFonts w:cs="Calibri"/>
          <w:b/>
          <w:bCs/>
          <w:color w:val="000000"/>
        </w:rPr>
        <w:t>About Paul Gauguin Cruises</w:t>
      </w:r>
    </w:p>
    <w:p w14:paraId="6693563C" w14:textId="2EF82CC0" w:rsidR="006D6FC6" w:rsidRPr="00C431F6" w:rsidRDefault="006D6FC6" w:rsidP="006D6FC6">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Pr>
          <w:rFonts w:cs="Calibri"/>
          <w:bCs/>
          <w:color w:val="000000"/>
        </w:rPr>
        <w:t xml:space="preserve"> World’s Best Awards 2018</w:t>
      </w:r>
      <w:r w:rsidR="0084034B">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w:t>
      </w:r>
      <w:proofErr w:type="spellStart"/>
      <w:r>
        <w:rPr>
          <w:rFonts w:cs="Calibri"/>
          <w:bCs/>
          <w:color w:val="000000"/>
        </w:rPr>
        <w:t>Inclusives</w:t>
      </w:r>
      <w:proofErr w:type="spellEnd"/>
      <w:r>
        <w:rPr>
          <w:rFonts w:cs="Calibri"/>
          <w:bCs/>
          <w:color w:val="000000"/>
        </w:rPr>
        <w:t>” in the 2018 Honeymoon Awards</w:t>
      </w:r>
      <w:r w:rsidRPr="00C431F6">
        <w:rPr>
          <w:rFonts w:cs="Calibri"/>
          <w:bCs/>
          <w:color w:val="000000"/>
        </w:rPr>
        <w:t>.</w:t>
      </w:r>
    </w:p>
    <w:p w14:paraId="3D6035B5" w14:textId="77777777" w:rsidR="006D6FC6" w:rsidRPr="00C431F6" w:rsidRDefault="006D6FC6" w:rsidP="006D6FC6">
      <w:pPr>
        <w:spacing w:after="0" w:line="240" w:lineRule="auto"/>
        <w:jc w:val="both"/>
        <w:rPr>
          <w:rFonts w:cs="Calibri"/>
          <w:b/>
          <w:bCs/>
          <w:color w:val="000000"/>
        </w:rPr>
      </w:pPr>
    </w:p>
    <w:p w14:paraId="2EF92889" w14:textId="77777777" w:rsidR="006D6FC6" w:rsidRPr="009E014F" w:rsidRDefault="006D6FC6" w:rsidP="006D6FC6">
      <w:pPr>
        <w:spacing w:after="0" w:line="240" w:lineRule="auto"/>
        <w:jc w:val="both"/>
        <w:rPr>
          <w:rFonts w:cs="Calibri"/>
          <w:b/>
          <w:bCs/>
          <w:color w:val="000000"/>
        </w:rPr>
      </w:pPr>
      <w:r w:rsidRPr="009E014F">
        <w:rPr>
          <w:rFonts w:cs="Calibri"/>
          <w:b/>
          <w:bCs/>
          <w:color w:val="000000"/>
        </w:rPr>
        <w:t>Media Contact:</w:t>
      </w:r>
    </w:p>
    <w:p w14:paraId="2794EA0F" w14:textId="77777777" w:rsidR="006D6FC6" w:rsidRPr="009E014F" w:rsidRDefault="006D6FC6" w:rsidP="006D6FC6">
      <w:pPr>
        <w:spacing w:after="0" w:line="240" w:lineRule="auto"/>
        <w:jc w:val="both"/>
        <w:rPr>
          <w:rFonts w:cs="Calibri"/>
          <w:bCs/>
          <w:color w:val="000000"/>
        </w:rPr>
      </w:pPr>
      <w:r w:rsidRPr="009E014F">
        <w:rPr>
          <w:rFonts w:cs="Calibri"/>
          <w:bCs/>
          <w:color w:val="000000"/>
        </w:rPr>
        <w:t xml:space="preserve">Vanessa Bloy </w:t>
      </w:r>
    </w:p>
    <w:p w14:paraId="16E41692" w14:textId="77777777" w:rsidR="006D6FC6" w:rsidRPr="009E014F" w:rsidRDefault="006D6FC6" w:rsidP="006D6FC6">
      <w:pPr>
        <w:spacing w:after="0" w:line="240" w:lineRule="auto"/>
        <w:jc w:val="both"/>
        <w:rPr>
          <w:rFonts w:cs="Calibri"/>
          <w:bCs/>
          <w:color w:val="000000"/>
        </w:rPr>
      </w:pPr>
      <w:r w:rsidRPr="009E014F">
        <w:rPr>
          <w:rFonts w:cs="Calibri"/>
          <w:bCs/>
          <w:color w:val="000000"/>
        </w:rPr>
        <w:t xml:space="preserve">Paul Gauguin Cruises </w:t>
      </w:r>
    </w:p>
    <w:p w14:paraId="47429FB4" w14:textId="77777777" w:rsidR="006D6FC6" w:rsidRPr="009E014F" w:rsidRDefault="006D6FC6" w:rsidP="006D6FC6">
      <w:pPr>
        <w:spacing w:after="0" w:line="240" w:lineRule="auto"/>
        <w:jc w:val="both"/>
        <w:rPr>
          <w:rFonts w:cs="Calibri"/>
          <w:bCs/>
          <w:color w:val="000000"/>
        </w:rPr>
      </w:pPr>
      <w:r w:rsidRPr="009E014F">
        <w:rPr>
          <w:rFonts w:cs="Calibri"/>
          <w:bCs/>
          <w:color w:val="000000"/>
        </w:rPr>
        <w:t xml:space="preserve">Director of Public Relations </w:t>
      </w:r>
    </w:p>
    <w:p w14:paraId="61F58CDD" w14:textId="77777777" w:rsidR="006D6FC6" w:rsidRPr="009E014F" w:rsidRDefault="006D6FC6" w:rsidP="006D6FC6">
      <w:pPr>
        <w:spacing w:after="0" w:line="240" w:lineRule="auto"/>
        <w:jc w:val="both"/>
        <w:rPr>
          <w:rFonts w:cs="Calibri"/>
          <w:bCs/>
          <w:color w:val="000000"/>
        </w:rPr>
      </w:pPr>
      <w:r w:rsidRPr="009E014F">
        <w:rPr>
          <w:rFonts w:cs="Calibri"/>
          <w:bCs/>
          <w:color w:val="000000"/>
        </w:rPr>
        <w:t>(425) 440-6255</w:t>
      </w:r>
    </w:p>
    <w:p w14:paraId="2429D746" w14:textId="77777777" w:rsidR="006D6FC6" w:rsidRPr="009E014F" w:rsidRDefault="00A36956" w:rsidP="006D6FC6">
      <w:pPr>
        <w:spacing w:after="0" w:line="240" w:lineRule="auto"/>
        <w:jc w:val="both"/>
        <w:rPr>
          <w:rStyle w:val="Hyperlink"/>
          <w:rFonts w:cs="Calibri"/>
          <w:bCs/>
        </w:rPr>
      </w:pPr>
      <w:hyperlink r:id="rId17" w:history="1">
        <w:r w:rsidR="006D6FC6" w:rsidRPr="009E014F">
          <w:rPr>
            <w:rStyle w:val="Hyperlink"/>
            <w:rFonts w:cs="Calibri"/>
            <w:bCs/>
          </w:rPr>
          <w:t>vbloy@pgcruises.com</w:t>
        </w:r>
      </w:hyperlink>
    </w:p>
    <w:p w14:paraId="74345BDD" w14:textId="77777777" w:rsidR="006D6FC6" w:rsidRDefault="006D6FC6" w:rsidP="006D6FC6">
      <w:pPr>
        <w:spacing w:after="0" w:line="240" w:lineRule="auto"/>
        <w:jc w:val="both"/>
      </w:pPr>
    </w:p>
    <w:p w14:paraId="17B51969" w14:textId="130D8EB9" w:rsidR="006D6FC6" w:rsidRDefault="0084034B" w:rsidP="006D6FC6">
      <w:pPr>
        <w:spacing w:after="0" w:line="240" w:lineRule="auto"/>
        <w:jc w:val="both"/>
        <w:rPr>
          <w:i/>
          <w:color w:val="000000"/>
          <w:sz w:val="18"/>
          <w:szCs w:val="18"/>
        </w:rPr>
      </w:pPr>
      <w:r>
        <w:t>**</w:t>
      </w:r>
      <w:r w:rsidR="006D6FC6" w:rsidRPr="00D671A0">
        <w:rPr>
          <w:i/>
          <w:color w:val="000000"/>
          <w:sz w:val="18"/>
          <w:szCs w:val="18"/>
        </w:rPr>
        <w:t>From Travel</w:t>
      </w:r>
      <w:r w:rsidR="006D6FC6">
        <w:rPr>
          <w:i/>
          <w:color w:val="000000"/>
          <w:sz w:val="18"/>
          <w:szCs w:val="18"/>
        </w:rPr>
        <w:t xml:space="preserve"> + Leisure Magazine, August 2018</w:t>
      </w:r>
      <w:r w:rsidR="006D6FC6" w:rsidRPr="00D671A0">
        <w:rPr>
          <w:i/>
          <w:color w:val="000000"/>
          <w:sz w:val="18"/>
          <w:szCs w:val="18"/>
        </w:rPr>
        <w:t xml:space="preserve"> © Time Inc. Affluent Media Group. </w:t>
      </w:r>
      <w:proofErr w:type="gramStart"/>
      <w:r w:rsidR="006D6FC6" w:rsidRPr="00D671A0">
        <w:rPr>
          <w:i/>
          <w:color w:val="000000"/>
          <w:sz w:val="18"/>
          <w:szCs w:val="18"/>
        </w:rPr>
        <w:t>Used under license.</w:t>
      </w:r>
      <w:proofErr w:type="gramEnd"/>
      <w:r w:rsidR="006D6FC6" w:rsidRPr="00D671A0">
        <w:rPr>
          <w:i/>
          <w:color w:val="000000"/>
          <w:sz w:val="18"/>
          <w:szCs w:val="18"/>
        </w:rPr>
        <w:t xml:space="preserve"> Travel + Leisure and Time Inc. Affluent Media Group are not affiliated with, and do not endorse products or se</w:t>
      </w:r>
      <w:r w:rsidR="006D6FC6">
        <w:rPr>
          <w:i/>
          <w:color w:val="000000"/>
          <w:sz w:val="18"/>
          <w:szCs w:val="18"/>
        </w:rPr>
        <w:t>rvices of, Paul Gauguin Cruises.</w:t>
      </w:r>
    </w:p>
    <w:p w14:paraId="199C88D2" w14:textId="77777777" w:rsidR="006D6FC6" w:rsidRPr="00E85115" w:rsidRDefault="006D6FC6" w:rsidP="00B573EE">
      <w:pPr>
        <w:spacing w:after="0" w:line="240" w:lineRule="auto"/>
        <w:jc w:val="both"/>
        <w:rPr>
          <w:rFonts w:eastAsia="Cambria" w:cs="Calibri"/>
          <w:bCs/>
          <w:i/>
          <w:color w:val="000000"/>
          <w:szCs w:val="24"/>
        </w:rPr>
      </w:pPr>
    </w:p>
    <w:sectPr w:rsidR="006D6FC6" w:rsidRPr="00E85115" w:rsidSect="00476F34">
      <w:pgSz w:w="12240" w:h="15840"/>
      <w:pgMar w:top="720"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3D76A4" w15:done="0"/>
  <w15:commentEx w15:paraId="0EFD5B28" w15:done="0"/>
  <w15:commentEx w15:paraId="289EBE63" w15:done="0"/>
  <w15:commentEx w15:paraId="6CFA9F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onv_CronosPr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101D7"/>
    <w:rsid w:val="000103E4"/>
    <w:rsid w:val="00011275"/>
    <w:rsid w:val="0001159E"/>
    <w:rsid w:val="00012815"/>
    <w:rsid w:val="00012C15"/>
    <w:rsid w:val="00012CB5"/>
    <w:rsid w:val="000135EF"/>
    <w:rsid w:val="0001441A"/>
    <w:rsid w:val="000147B3"/>
    <w:rsid w:val="00014E9D"/>
    <w:rsid w:val="00015CD8"/>
    <w:rsid w:val="00015D9E"/>
    <w:rsid w:val="00015DAD"/>
    <w:rsid w:val="000165E3"/>
    <w:rsid w:val="0001686A"/>
    <w:rsid w:val="00017A57"/>
    <w:rsid w:val="00017E51"/>
    <w:rsid w:val="00020300"/>
    <w:rsid w:val="000205F2"/>
    <w:rsid w:val="0002072A"/>
    <w:rsid w:val="0002086E"/>
    <w:rsid w:val="00020FE1"/>
    <w:rsid w:val="000219CE"/>
    <w:rsid w:val="000222C8"/>
    <w:rsid w:val="00022BB5"/>
    <w:rsid w:val="00022C05"/>
    <w:rsid w:val="0002390E"/>
    <w:rsid w:val="00023B11"/>
    <w:rsid w:val="00023EC2"/>
    <w:rsid w:val="00024566"/>
    <w:rsid w:val="00025C26"/>
    <w:rsid w:val="00025FC3"/>
    <w:rsid w:val="0002647B"/>
    <w:rsid w:val="000264B0"/>
    <w:rsid w:val="0002718E"/>
    <w:rsid w:val="000277B9"/>
    <w:rsid w:val="00027AFF"/>
    <w:rsid w:val="00027D8C"/>
    <w:rsid w:val="00027E1D"/>
    <w:rsid w:val="000315E7"/>
    <w:rsid w:val="0003166A"/>
    <w:rsid w:val="00031DDE"/>
    <w:rsid w:val="00033558"/>
    <w:rsid w:val="0003359A"/>
    <w:rsid w:val="0003387C"/>
    <w:rsid w:val="00033947"/>
    <w:rsid w:val="00033E79"/>
    <w:rsid w:val="00034168"/>
    <w:rsid w:val="000341F9"/>
    <w:rsid w:val="00034ED8"/>
    <w:rsid w:val="00035669"/>
    <w:rsid w:val="000363B4"/>
    <w:rsid w:val="00036B0F"/>
    <w:rsid w:val="00037305"/>
    <w:rsid w:val="0003757E"/>
    <w:rsid w:val="00037A21"/>
    <w:rsid w:val="00037E18"/>
    <w:rsid w:val="0004062E"/>
    <w:rsid w:val="000407F1"/>
    <w:rsid w:val="00040803"/>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9DC"/>
    <w:rsid w:val="000563C8"/>
    <w:rsid w:val="000569BD"/>
    <w:rsid w:val="0005729F"/>
    <w:rsid w:val="00057571"/>
    <w:rsid w:val="00057876"/>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70109"/>
    <w:rsid w:val="00070A39"/>
    <w:rsid w:val="00070C1A"/>
    <w:rsid w:val="00070F2C"/>
    <w:rsid w:val="00070F9B"/>
    <w:rsid w:val="000712A3"/>
    <w:rsid w:val="00071708"/>
    <w:rsid w:val="00071F69"/>
    <w:rsid w:val="00072350"/>
    <w:rsid w:val="00072411"/>
    <w:rsid w:val="00072415"/>
    <w:rsid w:val="0007360C"/>
    <w:rsid w:val="00073A69"/>
    <w:rsid w:val="00073CB9"/>
    <w:rsid w:val="000740A7"/>
    <w:rsid w:val="00074A7C"/>
    <w:rsid w:val="00074BFF"/>
    <w:rsid w:val="0007508E"/>
    <w:rsid w:val="000758DE"/>
    <w:rsid w:val="000759E5"/>
    <w:rsid w:val="00075E5E"/>
    <w:rsid w:val="000768B0"/>
    <w:rsid w:val="00076ED3"/>
    <w:rsid w:val="000772EF"/>
    <w:rsid w:val="00077439"/>
    <w:rsid w:val="00077799"/>
    <w:rsid w:val="00080C03"/>
    <w:rsid w:val="0008194E"/>
    <w:rsid w:val="00081AB7"/>
    <w:rsid w:val="00081B7F"/>
    <w:rsid w:val="00082591"/>
    <w:rsid w:val="00082CFB"/>
    <w:rsid w:val="00083E7D"/>
    <w:rsid w:val="000846EC"/>
    <w:rsid w:val="00084C88"/>
    <w:rsid w:val="00084F16"/>
    <w:rsid w:val="000850FA"/>
    <w:rsid w:val="00085F45"/>
    <w:rsid w:val="00086280"/>
    <w:rsid w:val="000867DE"/>
    <w:rsid w:val="000867FD"/>
    <w:rsid w:val="00087FA2"/>
    <w:rsid w:val="00091095"/>
    <w:rsid w:val="0009176A"/>
    <w:rsid w:val="0009184E"/>
    <w:rsid w:val="0009199E"/>
    <w:rsid w:val="00091F12"/>
    <w:rsid w:val="00092615"/>
    <w:rsid w:val="00092817"/>
    <w:rsid w:val="000933A9"/>
    <w:rsid w:val="000953E4"/>
    <w:rsid w:val="0009643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66C"/>
    <w:rsid w:val="000B182D"/>
    <w:rsid w:val="000B1F7D"/>
    <w:rsid w:val="000B20CC"/>
    <w:rsid w:val="000B232D"/>
    <w:rsid w:val="000B27EC"/>
    <w:rsid w:val="000B2B5D"/>
    <w:rsid w:val="000B31EA"/>
    <w:rsid w:val="000B33C6"/>
    <w:rsid w:val="000B3799"/>
    <w:rsid w:val="000B3BB7"/>
    <w:rsid w:val="000B42C0"/>
    <w:rsid w:val="000B456A"/>
    <w:rsid w:val="000B472A"/>
    <w:rsid w:val="000B4C90"/>
    <w:rsid w:val="000B5C10"/>
    <w:rsid w:val="000B61A7"/>
    <w:rsid w:val="000B6A34"/>
    <w:rsid w:val="000B6D5F"/>
    <w:rsid w:val="000B6D97"/>
    <w:rsid w:val="000B7101"/>
    <w:rsid w:val="000B7647"/>
    <w:rsid w:val="000B772A"/>
    <w:rsid w:val="000B7B5F"/>
    <w:rsid w:val="000C0D75"/>
    <w:rsid w:val="000C1018"/>
    <w:rsid w:val="000C149C"/>
    <w:rsid w:val="000C15D2"/>
    <w:rsid w:val="000C1716"/>
    <w:rsid w:val="000C47B9"/>
    <w:rsid w:val="000C6B0E"/>
    <w:rsid w:val="000C7000"/>
    <w:rsid w:val="000C72A7"/>
    <w:rsid w:val="000C7DD0"/>
    <w:rsid w:val="000D031D"/>
    <w:rsid w:val="000D07B5"/>
    <w:rsid w:val="000D163E"/>
    <w:rsid w:val="000D261D"/>
    <w:rsid w:val="000D2BA0"/>
    <w:rsid w:val="000D2C29"/>
    <w:rsid w:val="000D2D52"/>
    <w:rsid w:val="000D3067"/>
    <w:rsid w:val="000D33C8"/>
    <w:rsid w:val="000D3454"/>
    <w:rsid w:val="000D4A75"/>
    <w:rsid w:val="000D4E6B"/>
    <w:rsid w:val="000D5742"/>
    <w:rsid w:val="000D58E3"/>
    <w:rsid w:val="000D5B28"/>
    <w:rsid w:val="000D5DA9"/>
    <w:rsid w:val="000D61FE"/>
    <w:rsid w:val="000D6D2F"/>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4D"/>
    <w:rsid w:val="000F184B"/>
    <w:rsid w:val="000F1D1B"/>
    <w:rsid w:val="000F1E3D"/>
    <w:rsid w:val="000F2773"/>
    <w:rsid w:val="000F2999"/>
    <w:rsid w:val="000F29A4"/>
    <w:rsid w:val="000F3199"/>
    <w:rsid w:val="000F4847"/>
    <w:rsid w:val="000F4ABA"/>
    <w:rsid w:val="000F4CAE"/>
    <w:rsid w:val="000F4FC2"/>
    <w:rsid w:val="000F604D"/>
    <w:rsid w:val="000F6CFE"/>
    <w:rsid w:val="000F6D7B"/>
    <w:rsid w:val="000F6DC8"/>
    <w:rsid w:val="000F74E9"/>
    <w:rsid w:val="000F7B5B"/>
    <w:rsid w:val="00100164"/>
    <w:rsid w:val="001002D5"/>
    <w:rsid w:val="001011A3"/>
    <w:rsid w:val="00101C2F"/>
    <w:rsid w:val="00101D79"/>
    <w:rsid w:val="001028C1"/>
    <w:rsid w:val="00102C99"/>
    <w:rsid w:val="0010364E"/>
    <w:rsid w:val="001047E8"/>
    <w:rsid w:val="00104A49"/>
    <w:rsid w:val="0010616A"/>
    <w:rsid w:val="00106D4D"/>
    <w:rsid w:val="00111FC1"/>
    <w:rsid w:val="00112155"/>
    <w:rsid w:val="00112D47"/>
    <w:rsid w:val="001131C5"/>
    <w:rsid w:val="00114308"/>
    <w:rsid w:val="00114464"/>
    <w:rsid w:val="00114F22"/>
    <w:rsid w:val="00114FC4"/>
    <w:rsid w:val="0011539E"/>
    <w:rsid w:val="00115492"/>
    <w:rsid w:val="00115941"/>
    <w:rsid w:val="00115A0C"/>
    <w:rsid w:val="001161BA"/>
    <w:rsid w:val="001161CA"/>
    <w:rsid w:val="0011648B"/>
    <w:rsid w:val="00116AAC"/>
    <w:rsid w:val="001204E5"/>
    <w:rsid w:val="0012114E"/>
    <w:rsid w:val="00121DAA"/>
    <w:rsid w:val="00121E5B"/>
    <w:rsid w:val="001227A3"/>
    <w:rsid w:val="001248B7"/>
    <w:rsid w:val="001249AE"/>
    <w:rsid w:val="001249DB"/>
    <w:rsid w:val="00124AB5"/>
    <w:rsid w:val="00124C58"/>
    <w:rsid w:val="001260DA"/>
    <w:rsid w:val="001261F9"/>
    <w:rsid w:val="00126570"/>
    <w:rsid w:val="00126E75"/>
    <w:rsid w:val="0012750E"/>
    <w:rsid w:val="00127A86"/>
    <w:rsid w:val="001310AB"/>
    <w:rsid w:val="001319CC"/>
    <w:rsid w:val="00131D8C"/>
    <w:rsid w:val="00131F02"/>
    <w:rsid w:val="00132122"/>
    <w:rsid w:val="00132723"/>
    <w:rsid w:val="00132B12"/>
    <w:rsid w:val="001330DD"/>
    <w:rsid w:val="001336C2"/>
    <w:rsid w:val="0013435D"/>
    <w:rsid w:val="001347CE"/>
    <w:rsid w:val="00134CE6"/>
    <w:rsid w:val="00135342"/>
    <w:rsid w:val="001354EA"/>
    <w:rsid w:val="0013711E"/>
    <w:rsid w:val="0013739B"/>
    <w:rsid w:val="00137931"/>
    <w:rsid w:val="00137AA5"/>
    <w:rsid w:val="00140798"/>
    <w:rsid w:val="00140D82"/>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726E"/>
    <w:rsid w:val="00147832"/>
    <w:rsid w:val="00147858"/>
    <w:rsid w:val="00147D95"/>
    <w:rsid w:val="001514A5"/>
    <w:rsid w:val="0015212D"/>
    <w:rsid w:val="0015213E"/>
    <w:rsid w:val="001522FC"/>
    <w:rsid w:val="00152709"/>
    <w:rsid w:val="00153C3A"/>
    <w:rsid w:val="00153D79"/>
    <w:rsid w:val="00155CE5"/>
    <w:rsid w:val="00155F88"/>
    <w:rsid w:val="00156703"/>
    <w:rsid w:val="00156FA6"/>
    <w:rsid w:val="0015770B"/>
    <w:rsid w:val="00157EE5"/>
    <w:rsid w:val="0016003F"/>
    <w:rsid w:val="00160E41"/>
    <w:rsid w:val="00161199"/>
    <w:rsid w:val="001612F9"/>
    <w:rsid w:val="0016191C"/>
    <w:rsid w:val="00161D34"/>
    <w:rsid w:val="00162642"/>
    <w:rsid w:val="00162724"/>
    <w:rsid w:val="00162D96"/>
    <w:rsid w:val="00164441"/>
    <w:rsid w:val="00164498"/>
    <w:rsid w:val="001650BD"/>
    <w:rsid w:val="001656E1"/>
    <w:rsid w:val="00165D6D"/>
    <w:rsid w:val="00165EB2"/>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8065C"/>
    <w:rsid w:val="00180CD6"/>
    <w:rsid w:val="00181652"/>
    <w:rsid w:val="001817BF"/>
    <w:rsid w:val="0018188A"/>
    <w:rsid w:val="0018190D"/>
    <w:rsid w:val="00182382"/>
    <w:rsid w:val="001825C9"/>
    <w:rsid w:val="001826E8"/>
    <w:rsid w:val="0018270F"/>
    <w:rsid w:val="0018340A"/>
    <w:rsid w:val="001834C7"/>
    <w:rsid w:val="001838FC"/>
    <w:rsid w:val="00183914"/>
    <w:rsid w:val="0018398D"/>
    <w:rsid w:val="00183FE8"/>
    <w:rsid w:val="00184769"/>
    <w:rsid w:val="00184C15"/>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8D3"/>
    <w:rsid w:val="001939E7"/>
    <w:rsid w:val="00194BCC"/>
    <w:rsid w:val="00194E84"/>
    <w:rsid w:val="001955C1"/>
    <w:rsid w:val="001955CA"/>
    <w:rsid w:val="00195B1D"/>
    <w:rsid w:val="00195E60"/>
    <w:rsid w:val="0019755C"/>
    <w:rsid w:val="001A050A"/>
    <w:rsid w:val="001A1741"/>
    <w:rsid w:val="001A214E"/>
    <w:rsid w:val="001A2B98"/>
    <w:rsid w:val="001A2F6F"/>
    <w:rsid w:val="001A3CE1"/>
    <w:rsid w:val="001A476D"/>
    <w:rsid w:val="001A52F8"/>
    <w:rsid w:val="001A55B2"/>
    <w:rsid w:val="001A587D"/>
    <w:rsid w:val="001A6311"/>
    <w:rsid w:val="001A665E"/>
    <w:rsid w:val="001A6A9A"/>
    <w:rsid w:val="001A77FA"/>
    <w:rsid w:val="001A789D"/>
    <w:rsid w:val="001A7EBC"/>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0D1D"/>
    <w:rsid w:val="001C123D"/>
    <w:rsid w:val="001C278F"/>
    <w:rsid w:val="001C2A03"/>
    <w:rsid w:val="001C2D94"/>
    <w:rsid w:val="001C2DD0"/>
    <w:rsid w:val="001C2EFA"/>
    <w:rsid w:val="001C3A53"/>
    <w:rsid w:val="001C4CD8"/>
    <w:rsid w:val="001C5086"/>
    <w:rsid w:val="001C5125"/>
    <w:rsid w:val="001C5500"/>
    <w:rsid w:val="001C5605"/>
    <w:rsid w:val="001C5628"/>
    <w:rsid w:val="001C6335"/>
    <w:rsid w:val="001C7C20"/>
    <w:rsid w:val="001C7CFC"/>
    <w:rsid w:val="001D021E"/>
    <w:rsid w:val="001D0B19"/>
    <w:rsid w:val="001D0CEB"/>
    <w:rsid w:val="001D1CAB"/>
    <w:rsid w:val="001D2FC7"/>
    <w:rsid w:val="001D3656"/>
    <w:rsid w:val="001D3702"/>
    <w:rsid w:val="001D673A"/>
    <w:rsid w:val="001D6784"/>
    <w:rsid w:val="001D6A70"/>
    <w:rsid w:val="001D6F4C"/>
    <w:rsid w:val="001D7073"/>
    <w:rsid w:val="001D756B"/>
    <w:rsid w:val="001D7F8C"/>
    <w:rsid w:val="001E050A"/>
    <w:rsid w:val="001E3137"/>
    <w:rsid w:val="001E4035"/>
    <w:rsid w:val="001E426C"/>
    <w:rsid w:val="001E4C6B"/>
    <w:rsid w:val="001E4D5E"/>
    <w:rsid w:val="001E506C"/>
    <w:rsid w:val="001E5260"/>
    <w:rsid w:val="001E5617"/>
    <w:rsid w:val="001E61F1"/>
    <w:rsid w:val="001E6FD2"/>
    <w:rsid w:val="001E7B27"/>
    <w:rsid w:val="001E7E96"/>
    <w:rsid w:val="001F0069"/>
    <w:rsid w:val="001F012D"/>
    <w:rsid w:val="001F050A"/>
    <w:rsid w:val="001F0C44"/>
    <w:rsid w:val="001F15EC"/>
    <w:rsid w:val="001F2B01"/>
    <w:rsid w:val="001F2BF4"/>
    <w:rsid w:val="001F2CD3"/>
    <w:rsid w:val="001F3296"/>
    <w:rsid w:val="001F35C8"/>
    <w:rsid w:val="001F4509"/>
    <w:rsid w:val="001F5F1B"/>
    <w:rsid w:val="001F5F8E"/>
    <w:rsid w:val="001F66BF"/>
    <w:rsid w:val="00200D0C"/>
    <w:rsid w:val="00202841"/>
    <w:rsid w:val="002028F2"/>
    <w:rsid w:val="00202F30"/>
    <w:rsid w:val="002031E3"/>
    <w:rsid w:val="00203352"/>
    <w:rsid w:val="002033A0"/>
    <w:rsid w:val="00203AEB"/>
    <w:rsid w:val="00203C37"/>
    <w:rsid w:val="0020492F"/>
    <w:rsid w:val="00204DD9"/>
    <w:rsid w:val="00205221"/>
    <w:rsid w:val="0020552C"/>
    <w:rsid w:val="00205BFA"/>
    <w:rsid w:val="00206616"/>
    <w:rsid w:val="00206B71"/>
    <w:rsid w:val="002071D6"/>
    <w:rsid w:val="002075F1"/>
    <w:rsid w:val="00207684"/>
    <w:rsid w:val="00207954"/>
    <w:rsid w:val="00207B33"/>
    <w:rsid w:val="00211152"/>
    <w:rsid w:val="00211269"/>
    <w:rsid w:val="0021132A"/>
    <w:rsid w:val="002113E7"/>
    <w:rsid w:val="0021163C"/>
    <w:rsid w:val="00211746"/>
    <w:rsid w:val="002121B0"/>
    <w:rsid w:val="00212CA7"/>
    <w:rsid w:val="00213430"/>
    <w:rsid w:val="00216D05"/>
    <w:rsid w:val="00216DC3"/>
    <w:rsid w:val="00217B01"/>
    <w:rsid w:val="00217C86"/>
    <w:rsid w:val="00220DA1"/>
    <w:rsid w:val="00221302"/>
    <w:rsid w:val="002215F1"/>
    <w:rsid w:val="00221E99"/>
    <w:rsid w:val="00222926"/>
    <w:rsid w:val="00222CD5"/>
    <w:rsid w:val="0022362D"/>
    <w:rsid w:val="002258CC"/>
    <w:rsid w:val="00226732"/>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6432"/>
    <w:rsid w:val="002366EC"/>
    <w:rsid w:val="00236780"/>
    <w:rsid w:val="002367E7"/>
    <w:rsid w:val="00236BF2"/>
    <w:rsid w:val="00237588"/>
    <w:rsid w:val="00237A37"/>
    <w:rsid w:val="0024076C"/>
    <w:rsid w:val="00240837"/>
    <w:rsid w:val="00240D62"/>
    <w:rsid w:val="00241031"/>
    <w:rsid w:val="00241BC8"/>
    <w:rsid w:val="0024292A"/>
    <w:rsid w:val="002429D2"/>
    <w:rsid w:val="00242A0C"/>
    <w:rsid w:val="00242A6C"/>
    <w:rsid w:val="0024301B"/>
    <w:rsid w:val="0024336B"/>
    <w:rsid w:val="002433B6"/>
    <w:rsid w:val="002437E2"/>
    <w:rsid w:val="00243B43"/>
    <w:rsid w:val="00243B5D"/>
    <w:rsid w:val="00243E03"/>
    <w:rsid w:val="002463FC"/>
    <w:rsid w:val="00246B74"/>
    <w:rsid w:val="00246F05"/>
    <w:rsid w:val="00247246"/>
    <w:rsid w:val="00247536"/>
    <w:rsid w:val="002478AE"/>
    <w:rsid w:val="00247EE4"/>
    <w:rsid w:val="002502D2"/>
    <w:rsid w:val="0025064F"/>
    <w:rsid w:val="00250773"/>
    <w:rsid w:val="00250C36"/>
    <w:rsid w:val="00250E50"/>
    <w:rsid w:val="002510D8"/>
    <w:rsid w:val="0025172D"/>
    <w:rsid w:val="00251822"/>
    <w:rsid w:val="00251B1D"/>
    <w:rsid w:val="0025332B"/>
    <w:rsid w:val="00253807"/>
    <w:rsid w:val="0025423B"/>
    <w:rsid w:val="00254DF4"/>
    <w:rsid w:val="00255106"/>
    <w:rsid w:val="002555A8"/>
    <w:rsid w:val="00255C94"/>
    <w:rsid w:val="00257759"/>
    <w:rsid w:val="00257B6F"/>
    <w:rsid w:val="0026059C"/>
    <w:rsid w:val="002605FA"/>
    <w:rsid w:val="00260B36"/>
    <w:rsid w:val="00260E4B"/>
    <w:rsid w:val="002619BD"/>
    <w:rsid w:val="00261A79"/>
    <w:rsid w:val="00261DBB"/>
    <w:rsid w:val="00262B8B"/>
    <w:rsid w:val="00262D9E"/>
    <w:rsid w:val="0026335B"/>
    <w:rsid w:val="0026336D"/>
    <w:rsid w:val="002671BF"/>
    <w:rsid w:val="00267AF0"/>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9AF"/>
    <w:rsid w:val="00275BED"/>
    <w:rsid w:val="00276126"/>
    <w:rsid w:val="00276431"/>
    <w:rsid w:val="00276696"/>
    <w:rsid w:val="0027706C"/>
    <w:rsid w:val="00280525"/>
    <w:rsid w:val="002808F8"/>
    <w:rsid w:val="002819C5"/>
    <w:rsid w:val="00281ADF"/>
    <w:rsid w:val="002827F3"/>
    <w:rsid w:val="00282C45"/>
    <w:rsid w:val="00283A95"/>
    <w:rsid w:val="00283B8F"/>
    <w:rsid w:val="00283D3B"/>
    <w:rsid w:val="00283D4E"/>
    <w:rsid w:val="00283DF6"/>
    <w:rsid w:val="002842FE"/>
    <w:rsid w:val="00284B2B"/>
    <w:rsid w:val="00284B42"/>
    <w:rsid w:val="00285336"/>
    <w:rsid w:val="00286743"/>
    <w:rsid w:val="00286C6C"/>
    <w:rsid w:val="00287425"/>
    <w:rsid w:val="002876F9"/>
    <w:rsid w:val="00287E31"/>
    <w:rsid w:val="00287FDD"/>
    <w:rsid w:val="002904D2"/>
    <w:rsid w:val="00290B5F"/>
    <w:rsid w:val="00291782"/>
    <w:rsid w:val="00291A10"/>
    <w:rsid w:val="00291B53"/>
    <w:rsid w:val="00291CA8"/>
    <w:rsid w:val="00292DDD"/>
    <w:rsid w:val="00292E23"/>
    <w:rsid w:val="002934D8"/>
    <w:rsid w:val="0029359B"/>
    <w:rsid w:val="00293775"/>
    <w:rsid w:val="0029378E"/>
    <w:rsid w:val="00293879"/>
    <w:rsid w:val="00293A17"/>
    <w:rsid w:val="0029455F"/>
    <w:rsid w:val="00294596"/>
    <w:rsid w:val="002946B7"/>
    <w:rsid w:val="00294847"/>
    <w:rsid w:val="002954E7"/>
    <w:rsid w:val="00296F69"/>
    <w:rsid w:val="00297DE6"/>
    <w:rsid w:val="00297E3C"/>
    <w:rsid w:val="002A021F"/>
    <w:rsid w:val="002A09BD"/>
    <w:rsid w:val="002A2BC7"/>
    <w:rsid w:val="002A32D7"/>
    <w:rsid w:val="002A3482"/>
    <w:rsid w:val="002A4033"/>
    <w:rsid w:val="002A455F"/>
    <w:rsid w:val="002A4A6D"/>
    <w:rsid w:val="002A5289"/>
    <w:rsid w:val="002A57CD"/>
    <w:rsid w:val="002A63BA"/>
    <w:rsid w:val="002A6FF1"/>
    <w:rsid w:val="002A70C8"/>
    <w:rsid w:val="002A79C1"/>
    <w:rsid w:val="002B00AC"/>
    <w:rsid w:val="002B0113"/>
    <w:rsid w:val="002B06D9"/>
    <w:rsid w:val="002B1A73"/>
    <w:rsid w:val="002B1D3D"/>
    <w:rsid w:val="002B2A5B"/>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93A"/>
    <w:rsid w:val="002C09AF"/>
    <w:rsid w:val="002C1541"/>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287"/>
    <w:rsid w:val="002D1513"/>
    <w:rsid w:val="002D16DF"/>
    <w:rsid w:val="002D1EC4"/>
    <w:rsid w:val="002D2195"/>
    <w:rsid w:val="002D282A"/>
    <w:rsid w:val="002D310A"/>
    <w:rsid w:val="002D33E8"/>
    <w:rsid w:val="002D3517"/>
    <w:rsid w:val="002D36D3"/>
    <w:rsid w:val="002D39A7"/>
    <w:rsid w:val="002D443A"/>
    <w:rsid w:val="002D44FB"/>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C30"/>
    <w:rsid w:val="002E5DD2"/>
    <w:rsid w:val="002E5FD0"/>
    <w:rsid w:val="002E62AD"/>
    <w:rsid w:val="002E6B51"/>
    <w:rsid w:val="002E7923"/>
    <w:rsid w:val="002E7C3A"/>
    <w:rsid w:val="002F0033"/>
    <w:rsid w:val="002F1010"/>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1B6"/>
    <w:rsid w:val="00301DA7"/>
    <w:rsid w:val="003028BC"/>
    <w:rsid w:val="00302B73"/>
    <w:rsid w:val="00303559"/>
    <w:rsid w:val="003037F7"/>
    <w:rsid w:val="003039F9"/>
    <w:rsid w:val="00303A20"/>
    <w:rsid w:val="00303D22"/>
    <w:rsid w:val="00303D4D"/>
    <w:rsid w:val="00303FA9"/>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3F2"/>
    <w:rsid w:val="00317C9B"/>
    <w:rsid w:val="003207D7"/>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27925"/>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D02"/>
    <w:rsid w:val="00335E74"/>
    <w:rsid w:val="00336AE6"/>
    <w:rsid w:val="00337604"/>
    <w:rsid w:val="00337768"/>
    <w:rsid w:val="00337DE8"/>
    <w:rsid w:val="003405F7"/>
    <w:rsid w:val="003407B4"/>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74FA"/>
    <w:rsid w:val="003478BA"/>
    <w:rsid w:val="00347AC0"/>
    <w:rsid w:val="00351CFC"/>
    <w:rsid w:val="00352EF6"/>
    <w:rsid w:val="00352FC5"/>
    <w:rsid w:val="003530A5"/>
    <w:rsid w:val="0035339D"/>
    <w:rsid w:val="00353411"/>
    <w:rsid w:val="0035344E"/>
    <w:rsid w:val="003535E6"/>
    <w:rsid w:val="00353FAA"/>
    <w:rsid w:val="003540E8"/>
    <w:rsid w:val="00354B50"/>
    <w:rsid w:val="00354D46"/>
    <w:rsid w:val="003554B6"/>
    <w:rsid w:val="00355862"/>
    <w:rsid w:val="00357819"/>
    <w:rsid w:val="00357900"/>
    <w:rsid w:val="00357C04"/>
    <w:rsid w:val="00360125"/>
    <w:rsid w:val="003612F7"/>
    <w:rsid w:val="003614EA"/>
    <w:rsid w:val="003619D1"/>
    <w:rsid w:val="00361B61"/>
    <w:rsid w:val="00361E78"/>
    <w:rsid w:val="00361EE8"/>
    <w:rsid w:val="00362164"/>
    <w:rsid w:val="00363084"/>
    <w:rsid w:val="0036343C"/>
    <w:rsid w:val="003634AB"/>
    <w:rsid w:val="00363522"/>
    <w:rsid w:val="0036491D"/>
    <w:rsid w:val="00364A59"/>
    <w:rsid w:val="00364ECC"/>
    <w:rsid w:val="0036679C"/>
    <w:rsid w:val="0036684C"/>
    <w:rsid w:val="00371463"/>
    <w:rsid w:val="00371B0C"/>
    <w:rsid w:val="00371DC9"/>
    <w:rsid w:val="00372299"/>
    <w:rsid w:val="00372AEF"/>
    <w:rsid w:val="0037352C"/>
    <w:rsid w:val="00373B5E"/>
    <w:rsid w:val="0037489C"/>
    <w:rsid w:val="003752DE"/>
    <w:rsid w:val="00376D24"/>
    <w:rsid w:val="00376F35"/>
    <w:rsid w:val="003773FF"/>
    <w:rsid w:val="0037755C"/>
    <w:rsid w:val="00377D04"/>
    <w:rsid w:val="00380490"/>
    <w:rsid w:val="0038051E"/>
    <w:rsid w:val="0038098B"/>
    <w:rsid w:val="00380C8E"/>
    <w:rsid w:val="003819F1"/>
    <w:rsid w:val="0038254F"/>
    <w:rsid w:val="00382F93"/>
    <w:rsid w:val="00383482"/>
    <w:rsid w:val="0038390B"/>
    <w:rsid w:val="00384C5F"/>
    <w:rsid w:val="00385849"/>
    <w:rsid w:val="00385E6E"/>
    <w:rsid w:val="0038608D"/>
    <w:rsid w:val="00387C41"/>
    <w:rsid w:val="00387EC3"/>
    <w:rsid w:val="0039036A"/>
    <w:rsid w:val="00390657"/>
    <w:rsid w:val="00390867"/>
    <w:rsid w:val="00390A6D"/>
    <w:rsid w:val="00390D6A"/>
    <w:rsid w:val="003910EA"/>
    <w:rsid w:val="00391419"/>
    <w:rsid w:val="00391C51"/>
    <w:rsid w:val="00392157"/>
    <w:rsid w:val="003928A6"/>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BE6"/>
    <w:rsid w:val="003A0DFC"/>
    <w:rsid w:val="003A0E5A"/>
    <w:rsid w:val="003A1CFE"/>
    <w:rsid w:val="003A1E82"/>
    <w:rsid w:val="003A2018"/>
    <w:rsid w:val="003A25C9"/>
    <w:rsid w:val="003A2D5C"/>
    <w:rsid w:val="003A3531"/>
    <w:rsid w:val="003A4653"/>
    <w:rsid w:val="003A65F7"/>
    <w:rsid w:val="003A6C28"/>
    <w:rsid w:val="003A6CFA"/>
    <w:rsid w:val="003A6E1B"/>
    <w:rsid w:val="003A7B1E"/>
    <w:rsid w:val="003B00FA"/>
    <w:rsid w:val="003B0E17"/>
    <w:rsid w:val="003B1457"/>
    <w:rsid w:val="003B1575"/>
    <w:rsid w:val="003B2A4D"/>
    <w:rsid w:val="003B2DF0"/>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1787"/>
    <w:rsid w:val="003C2387"/>
    <w:rsid w:val="003C25F0"/>
    <w:rsid w:val="003C26D5"/>
    <w:rsid w:val="003C285A"/>
    <w:rsid w:val="003C2D09"/>
    <w:rsid w:val="003C2EE2"/>
    <w:rsid w:val="003C32CE"/>
    <w:rsid w:val="003C3728"/>
    <w:rsid w:val="003C4191"/>
    <w:rsid w:val="003C4610"/>
    <w:rsid w:val="003C4634"/>
    <w:rsid w:val="003C4EA2"/>
    <w:rsid w:val="003C52A9"/>
    <w:rsid w:val="003C5A53"/>
    <w:rsid w:val="003C6289"/>
    <w:rsid w:val="003C6687"/>
    <w:rsid w:val="003C7043"/>
    <w:rsid w:val="003C7453"/>
    <w:rsid w:val="003C76D9"/>
    <w:rsid w:val="003C7D18"/>
    <w:rsid w:val="003D13B7"/>
    <w:rsid w:val="003D19B6"/>
    <w:rsid w:val="003D26B3"/>
    <w:rsid w:val="003D313B"/>
    <w:rsid w:val="003D31B1"/>
    <w:rsid w:val="003D330A"/>
    <w:rsid w:val="003D331B"/>
    <w:rsid w:val="003D3DAD"/>
    <w:rsid w:val="003D3FA4"/>
    <w:rsid w:val="003D448E"/>
    <w:rsid w:val="003D45BB"/>
    <w:rsid w:val="003D5225"/>
    <w:rsid w:val="003D57FC"/>
    <w:rsid w:val="003D591C"/>
    <w:rsid w:val="003D5F66"/>
    <w:rsid w:val="003D6686"/>
    <w:rsid w:val="003D68DD"/>
    <w:rsid w:val="003D6BED"/>
    <w:rsid w:val="003D6C81"/>
    <w:rsid w:val="003D6D70"/>
    <w:rsid w:val="003D726B"/>
    <w:rsid w:val="003D77D2"/>
    <w:rsid w:val="003D7913"/>
    <w:rsid w:val="003D7EF7"/>
    <w:rsid w:val="003D7F99"/>
    <w:rsid w:val="003E09D8"/>
    <w:rsid w:val="003E0C37"/>
    <w:rsid w:val="003E1715"/>
    <w:rsid w:val="003E261E"/>
    <w:rsid w:val="003E2731"/>
    <w:rsid w:val="003E3138"/>
    <w:rsid w:val="003E3186"/>
    <w:rsid w:val="003E44C2"/>
    <w:rsid w:val="003E4C74"/>
    <w:rsid w:val="003E68C4"/>
    <w:rsid w:val="003E6A44"/>
    <w:rsid w:val="003E6A79"/>
    <w:rsid w:val="003E75B2"/>
    <w:rsid w:val="003E7880"/>
    <w:rsid w:val="003E7967"/>
    <w:rsid w:val="003F0B74"/>
    <w:rsid w:val="003F169F"/>
    <w:rsid w:val="003F19B6"/>
    <w:rsid w:val="003F1ABE"/>
    <w:rsid w:val="003F1CB3"/>
    <w:rsid w:val="003F297A"/>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6D1"/>
    <w:rsid w:val="00400775"/>
    <w:rsid w:val="00400FED"/>
    <w:rsid w:val="00401311"/>
    <w:rsid w:val="004016A2"/>
    <w:rsid w:val="00401700"/>
    <w:rsid w:val="00401B6C"/>
    <w:rsid w:val="00401CFD"/>
    <w:rsid w:val="004028F6"/>
    <w:rsid w:val="00403161"/>
    <w:rsid w:val="004053A3"/>
    <w:rsid w:val="004053C7"/>
    <w:rsid w:val="004054F8"/>
    <w:rsid w:val="00405B0A"/>
    <w:rsid w:val="00405B62"/>
    <w:rsid w:val="00405D80"/>
    <w:rsid w:val="00405F22"/>
    <w:rsid w:val="0040643A"/>
    <w:rsid w:val="00406C9C"/>
    <w:rsid w:val="00406D41"/>
    <w:rsid w:val="00407851"/>
    <w:rsid w:val="004107DE"/>
    <w:rsid w:val="00411EF7"/>
    <w:rsid w:val="004127D1"/>
    <w:rsid w:val="004128E2"/>
    <w:rsid w:val="0041297F"/>
    <w:rsid w:val="00413309"/>
    <w:rsid w:val="00413E21"/>
    <w:rsid w:val="004141BE"/>
    <w:rsid w:val="00414C25"/>
    <w:rsid w:val="00414C3C"/>
    <w:rsid w:val="004154DB"/>
    <w:rsid w:val="00415D88"/>
    <w:rsid w:val="00417213"/>
    <w:rsid w:val="00417382"/>
    <w:rsid w:val="00417A4E"/>
    <w:rsid w:val="00417D8F"/>
    <w:rsid w:val="00420C8E"/>
    <w:rsid w:val="00420EA0"/>
    <w:rsid w:val="00421828"/>
    <w:rsid w:val="00421AB5"/>
    <w:rsid w:val="00421CA8"/>
    <w:rsid w:val="00421CED"/>
    <w:rsid w:val="00422138"/>
    <w:rsid w:val="00422B51"/>
    <w:rsid w:val="004231BF"/>
    <w:rsid w:val="004232DA"/>
    <w:rsid w:val="00424249"/>
    <w:rsid w:val="0042458F"/>
    <w:rsid w:val="00424DE7"/>
    <w:rsid w:val="00425223"/>
    <w:rsid w:val="004257D9"/>
    <w:rsid w:val="0042619D"/>
    <w:rsid w:val="00426454"/>
    <w:rsid w:val="00426FB8"/>
    <w:rsid w:val="00427B34"/>
    <w:rsid w:val="00427CDC"/>
    <w:rsid w:val="00427E84"/>
    <w:rsid w:val="0043190D"/>
    <w:rsid w:val="00431A00"/>
    <w:rsid w:val="00431C85"/>
    <w:rsid w:val="00431FB7"/>
    <w:rsid w:val="00432325"/>
    <w:rsid w:val="0043381F"/>
    <w:rsid w:val="004346E2"/>
    <w:rsid w:val="00435302"/>
    <w:rsid w:val="00435AE7"/>
    <w:rsid w:val="004364B5"/>
    <w:rsid w:val="00436A80"/>
    <w:rsid w:val="00436ADA"/>
    <w:rsid w:val="0043700B"/>
    <w:rsid w:val="00440181"/>
    <w:rsid w:val="004401A2"/>
    <w:rsid w:val="004406FE"/>
    <w:rsid w:val="00440D5D"/>
    <w:rsid w:val="00440EA9"/>
    <w:rsid w:val="00441D3F"/>
    <w:rsid w:val="00441E25"/>
    <w:rsid w:val="00442F53"/>
    <w:rsid w:val="00442FBE"/>
    <w:rsid w:val="004432DD"/>
    <w:rsid w:val="004436EA"/>
    <w:rsid w:val="00443956"/>
    <w:rsid w:val="00444498"/>
    <w:rsid w:val="00444FA2"/>
    <w:rsid w:val="004451A3"/>
    <w:rsid w:val="00445223"/>
    <w:rsid w:val="0044526A"/>
    <w:rsid w:val="00445AC6"/>
    <w:rsid w:val="004465F0"/>
    <w:rsid w:val="00446713"/>
    <w:rsid w:val="004512E3"/>
    <w:rsid w:val="0045251B"/>
    <w:rsid w:val="004537B1"/>
    <w:rsid w:val="00453B7A"/>
    <w:rsid w:val="004548E9"/>
    <w:rsid w:val="00454AFF"/>
    <w:rsid w:val="00456755"/>
    <w:rsid w:val="00460C33"/>
    <w:rsid w:val="00460DE5"/>
    <w:rsid w:val="0046138E"/>
    <w:rsid w:val="004616F1"/>
    <w:rsid w:val="00462730"/>
    <w:rsid w:val="00462948"/>
    <w:rsid w:val="004633AC"/>
    <w:rsid w:val="004639C8"/>
    <w:rsid w:val="0046407B"/>
    <w:rsid w:val="004641C8"/>
    <w:rsid w:val="004648C1"/>
    <w:rsid w:val="00464EBF"/>
    <w:rsid w:val="00465201"/>
    <w:rsid w:val="00465A35"/>
    <w:rsid w:val="00465C3A"/>
    <w:rsid w:val="004666DD"/>
    <w:rsid w:val="00466A7B"/>
    <w:rsid w:val="00466A8A"/>
    <w:rsid w:val="00466ED9"/>
    <w:rsid w:val="00467710"/>
    <w:rsid w:val="00470726"/>
    <w:rsid w:val="004707F4"/>
    <w:rsid w:val="004714AE"/>
    <w:rsid w:val="00472FDE"/>
    <w:rsid w:val="004732BC"/>
    <w:rsid w:val="00473849"/>
    <w:rsid w:val="0047419B"/>
    <w:rsid w:val="00474449"/>
    <w:rsid w:val="004748CF"/>
    <w:rsid w:val="00474C96"/>
    <w:rsid w:val="00474FF2"/>
    <w:rsid w:val="0047641F"/>
    <w:rsid w:val="0047692E"/>
    <w:rsid w:val="00476C1E"/>
    <w:rsid w:val="00476F12"/>
    <w:rsid w:val="00476F34"/>
    <w:rsid w:val="0047706B"/>
    <w:rsid w:val="00477632"/>
    <w:rsid w:val="004778C8"/>
    <w:rsid w:val="004804BA"/>
    <w:rsid w:val="00480ACE"/>
    <w:rsid w:val="00480FBD"/>
    <w:rsid w:val="00480FF0"/>
    <w:rsid w:val="004810F8"/>
    <w:rsid w:val="00482941"/>
    <w:rsid w:val="004831AE"/>
    <w:rsid w:val="00483912"/>
    <w:rsid w:val="00484334"/>
    <w:rsid w:val="00484504"/>
    <w:rsid w:val="00485724"/>
    <w:rsid w:val="00485C17"/>
    <w:rsid w:val="00485C5D"/>
    <w:rsid w:val="00487391"/>
    <w:rsid w:val="00490574"/>
    <w:rsid w:val="00490721"/>
    <w:rsid w:val="00490DD4"/>
    <w:rsid w:val="00490E5C"/>
    <w:rsid w:val="00490F2B"/>
    <w:rsid w:val="00491038"/>
    <w:rsid w:val="004910D6"/>
    <w:rsid w:val="00491466"/>
    <w:rsid w:val="0049168D"/>
    <w:rsid w:val="00491995"/>
    <w:rsid w:val="00491F22"/>
    <w:rsid w:val="00492F22"/>
    <w:rsid w:val="0049352E"/>
    <w:rsid w:val="00493A1C"/>
    <w:rsid w:val="00493B95"/>
    <w:rsid w:val="004959F9"/>
    <w:rsid w:val="00495DDB"/>
    <w:rsid w:val="004965AA"/>
    <w:rsid w:val="004966A3"/>
    <w:rsid w:val="00496788"/>
    <w:rsid w:val="00496826"/>
    <w:rsid w:val="00496E24"/>
    <w:rsid w:val="00497282"/>
    <w:rsid w:val="004977ED"/>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BB1"/>
    <w:rsid w:val="004B189F"/>
    <w:rsid w:val="004B1CA2"/>
    <w:rsid w:val="004B1EEE"/>
    <w:rsid w:val="004B1F48"/>
    <w:rsid w:val="004B205E"/>
    <w:rsid w:val="004B243D"/>
    <w:rsid w:val="004B27FA"/>
    <w:rsid w:val="004B2B0F"/>
    <w:rsid w:val="004B2C34"/>
    <w:rsid w:val="004B3CAF"/>
    <w:rsid w:val="004B4523"/>
    <w:rsid w:val="004B48E2"/>
    <w:rsid w:val="004B4A50"/>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371C"/>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2A5D"/>
    <w:rsid w:val="004D318F"/>
    <w:rsid w:val="004D3652"/>
    <w:rsid w:val="004D3BC4"/>
    <w:rsid w:val="004D422B"/>
    <w:rsid w:val="004D431E"/>
    <w:rsid w:val="004D56E0"/>
    <w:rsid w:val="004D59E4"/>
    <w:rsid w:val="004D5A2E"/>
    <w:rsid w:val="004D5CAA"/>
    <w:rsid w:val="004D69AF"/>
    <w:rsid w:val="004D6F38"/>
    <w:rsid w:val="004D7265"/>
    <w:rsid w:val="004D72C6"/>
    <w:rsid w:val="004D76A6"/>
    <w:rsid w:val="004E09E0"/>
    <w:rsid w:val="004E0CAF"/>
    <w:rsid w:val="004E142D"/>
    <w:rsid w:val="004E231C"/>
    <w:rsid w:val="004E23D7"/>
    <w:rsid w:val="004E2420"/>
    <w:rsid w:val="004E25C3"/>
    <w:rsid w:val="004E3AFF"/>
    <w:rsid w:val="004E3E55"/>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5006FA"/>
    <w:rsid w:val="00501885"/>
    <w:rsid w:val="00501904"/>
    <w:rsid w:val="00501D5F"/>
    <w:rsid w:val="005022D0"/>
    <w:rsid w:val="005030B0"/>
    <w:rsid w:val="00503620"/>
    <w:rsid w:val="0050369E"/>
    <w:rsid w:val="00503D18"/>
    <w:rsid w:val="0050410C"/>
    <w:rsid w:val="0050481C"/>
    <w:rsid w:val="005049C9"/>
    <w:rsid w:val="005049EF"/>
    <w:rsid w:val="00504C21"/>
    <w:rsid w:val="00505070"/>
    <w:rsid w:val="00505254"/>
    <w:rsid w:val="00505C03"/>
    <w:rsid w:val="00505E1D"/>
    <w:rsid w:val="005064BE"/>
    <w:rsid w:val="00506B57"/>
    <w:rsid w:val="00507719"/>
    <w:rsid w:val="00507DB0"/>
    <w:rsid w:val="00510615"/>
    <w:rsid w:val="00510F18"/>
    <w:rsid w:val="00511461"/>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B08"/>
    <w:rsid w:val="00524F2B"/>
    <w:rsid w:val="0052569C"/>
    <w:rsid w:val="0052570F"/>
    <w:rsid w:val="0052582A"/>
    <w:rsid w:val="00525B8F"/>
    <w:rsid w:val="0052643A"/>
    <w:rsid w:val="00526580"/>
    <w:rsid w:val="005268E4"/>
    <w:rsid w:val="00530B37"/>
    <w:rsid w:val="00530B79"/>
    <w:rsid w:val="00533AB3"/>
    <w:rsid w:val="005343C2"/>
    <w:rsid w:val="00534CFB"/>
    <w:rsid w:val="00534D79"/>
    <w:rsid w:val="00535A8F"/>
    <w:rsid w:val="0053639D"/>
    <w:rsid w:val="005363E6"/>
    <w:rsid w:val="00536C43"/>
    <w:rsid w:val="00536DB9"/>
    <w:rsid w:val="00540057"/>
    <w:rsid w:val="00540578"/>
    <w:rsid w:val="0054060B"/>
    <w:rsid w:val="0054087D"/>
    <w:rsid w:val="00540F03"/>
    <w:rsid w:val="00540F8F"/>
    <w:rsid w:val="0054213D"/>
    <w:rsid w:val="00542B00"/>
    <w:rsid w:val="00542BD1"/>
    <w:rsid w:val="005434C5"/>
    <w:rsid w:val="0054355B"/>
    <w:rsid w:val="00543E3B"/>
    <w:rsid w:val="00544361"/>
    <w:rsid w:val="00544C46"/>
    <w:rsid w:val="00545029"/>
    <w:rsid w:val="005456C6"/>
    <w:rsid w:val="005456FE"/>
    <w:rsid w:val="00546E4D"/>
    <w:rsid w:val="0054743D"/>
    <w:rsid w:val="00547455"/>
    <w:rsid w:val="00547AF7"/>
    <w:rsid w:val="00550508"/>
    <w:rsid w:val="00550841"/>
    <w:rsid w:val="00550DE0"/>
    <w:rsid w:val="005513CE"/>
    <w:rsid w:val="005516DC"/>
    <w:rsid w:val="00552D3C"/>
    <w:rsid w:val="0055341C"/>
    <w:rsid w:val="00553546"/>
    <w:rsid w:val="00553663"/>
    <w:rsid w:val="00553BA3"/>
    <w:rsid w:val="00553C83"/>
    <w:rsid w:val="00554025"/>
    <w:rsid w:val="005541A4"/>
    <w:rsid w:val="0055453B"/>
    <w:rsid w:val="00554881"/>
    <w:rsid w:val="005549A7"/>
    <w:rsid w:val="00557A9B"/>
    <w:rsid w:val="00557BDA"/>
    <w:rsid w:val="0056012B"/>
    <w:rsid w:val="005609D7"/>
    <w:rsid w:val="0056161D"/>
    <w:rsid w:val="00561A53"/>
    <w:rsid w:val="00561F81"/>
    <w:rsid w:val="00562DC4"/>
    <w:rsid w:val="005635F7"/>
    <w:rsid w:val="0056377A"/>
    <w:rsid w:val="00563F1D"/>
    <w:rsid w:val="00565900"/>
    <w:rsid w:val="00565E76"/>
    <w:rsid w:val="00566248"/>
    <w:rsid w:val="005663AB"/>
    <w:rsid w:val="00566552"/>
    <w:rsid w:val="0056686D"/>
    <w:rsid w:val="00566C78"/>
    <w:rsid w:val="00567793"/>
    <w:rsid w:val="00567886"/>
    <w:rsid w:val="00567E7A"/>
    <w:rsid w:val="0057141C"/>
    <w:rsid w:val="00571452"/>
    <w:rsid w:val="00571B9B"/>
    <w:rsid w:val="00571C4B"/>
    <w:rsid w:val="005722C6"/>
    <w:rsid w:val="0057312D"/>
    <w:rsid w:val="00573B7D"/>
    <w:rsid w:val="005743E4"/>
    <w:rsid w:val="00575A1D"/>
    <w:rsid w:val="00575AFE"/>
    <w:rsid w:val="00575D45"/>
    <w:rsid w:val="0057605F"/>
    <w:rsid w:val="0057636B"/>
    <w:rsid w:val="005765F3"/>
    <w:rsid w:val="0057667B"/>
    <w:rsid w:val="00576784"/>
    <w:rsid w:val="00577704"/>
    <w:rsid w:val="00577B2D"/>
    <w:rsid w:val="005808DD"/>
    <w:rsid w:val="00580ABE"/>
    <w:rsid w:val="00580F02"/>
    <w:rsid w:val="00581095"/>
    <w:rsid w:val="00581175"/>
    <w:rsid w:val="00581A86"/>
    <w:rsid w:val="005829C4"/>
    <w:rsid w:val="00582EF0"/>
    <w:rsid w:val="00582F01"/>
    <w:rsid w:val="005837E3"/>
    <w:rsid w:val="00584A9C"/>
    <w:rsid w:val="00584BD4"/>
    <w:rsid w:val="00585010"/>
    <w:rsid w:val="00585166"/>
    <w:rsid w:val="00585963"/>
    <w:rsid w:val="00586104"/>
    <w:rsid w:val="00586209"/>
    <w:rsid w:val="00586555"/>
    <w:rsid w:val="005869C1"/>
    <w:rsid w:val="00586CD2"/>
    <w:rsid w:val="005875C8"/>
    <w:rsid w:val="00587750"/>
    <w:rsid w:val="00590202"/>
    <w:rsid w:val="00590FEF"/>
    <w:rsid w:val="005916FF"/>
    <w:rsid w:val="00591A60"/>
    <w:rsid w:val="00591C85"/>
    <w:rsid w:val="00592B3C"/>
    <w:rsid w:val="00592C55"/>
    <w:rsid w:val="00593256"/>
    <w:rsid w:val="005932FD"/>
    <w:rsid w:val="005938A2"/>
    <w:rsid w:val="00594010"/>
    <w:rsid w:val="005947B1"/>
    <w:rsid w:val="005949D7"/>
    <w:rsid w:val="00594FB9"/>
    <w:rsid w:val="00595822"/>
    <w:rsid w:val="005964C2"/>
    <w:rsid w:val="005965C0"/>
    <w:rsid w:val="00596A4D"/>
    <w:rsid w:val="00596CB7"/>
    <w:rsid w:val="005973E8"/>
    <w:rsid w:val="0059797A"/>
    <w:rsid w:val="00597B7B"/>
    <w:rsid w:val="005A0784"/>
    <w:rsid w:val="005A0C9B"/>
    <w:rsid w:val="005A0CA2"/>
    <w:rsid w:val="005A1A43"/>
    <w:rsid w:val="005A1B07"/>
    <w:rsid w:val="005A21B1"/>
    <w:rsid w:val="005A22BB"/>
    <w:rsid w:val="005A30A2"/>
    <w:rsid w:val="005A3423"/>
    <w:rsid w:val="005A3628"/>
    <w:rsid w:val="005A3BBB"/>
    <w:rsid w:val="005A3C4F"/>
    <w:rsid w:val="005A3F24"/>
    <w:rsid w:val="005A4606"/>
    <w:rsid w:val="005A47FF"/>
    <w:rsid w:val="005A5067"/>
    <w:rsid w:val="005A5548"/>
    <w:rsid w:val="005A5DF1"/>
    <w:rsid w:val="005A6694"/>
    <w:rsid w:val="005A78D1"/>
    <w:rsid w:val="005A7984"/>
    <w:rsid w:val="005B00B3"/>
    <w:rsid w:val="005B0636"/>
    <w:rsid w:val="005B0B42"/>
    <w:rsid w:val="005B0C96"/>
    <w:rsid w:val="005B11DD"/>
    <w:rsid w:val="005B15EF"/>
    <w:rsid w:val="005B1DD1"/>
    <w:rsid w:val="005B2159"/>
    <w:rsid w:val="005B28A8"/>
    <w:rsid w:val="005B2B99"/>
    <w:rsid w:val="005B36C9"/>
    <w:rsid w:val="005B3CFF"/>
    <w:rsid w:val="005B3F02"/>
    <w:rsid w:val="005B4BBD"/>
    <w:rsid w:val="005B6B27"/>
    <w:rsid w:val="005B7132"/>
    <w:rsid w:val="005B7BE8"/>
    <w:rsid w:val="005B7E9F"/>
    <w:rsid w:val="005C00AE"/>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890"/>
    <w:rsid w:val="005D3A56"/>
    <w:rsid w:val="005D4787"/>
    <w:rsid w:val="005D47E3"/>
    <w:rsid w:val="005D4B06"/>
    <w:rsid w:val="005D6698"/>
    <w:rsid w:val="005D7147"/>
    <w:rsid w:val="005D763A"/>
    <w:rsid w:val="005D7A86"/>
    <w:rsid w:val="005D7F79"/>
    <w:rsid w:val="005E019A"/>
    <w:rsid w:val="005E0DA3"/>
    <w:rsid w:val="005E0DDB"/>
    <w:rsid w:val="005E0EB5"/>
    <w:rsid w:val="005E1257"/>
    <w:rsid w:val="005E1594"/>
    <w:rsid w:val="005E16ED"/>
    <w:rsid w:val="005E2324"/>
    <w:rsid w:val="005E24D0"/>
    <w:rsid w:val="005E2E0C"/>
    <w:rsid w:val="005E2F88"/>
    <w:rsid w:val="005E33A0"/>
    <w:rsid w:val="005E3987"/>
    <w:rsid w:val="005E3A7D"/>
    <w:rsid w:val="005E4494"/>
    <w:rsid w:val="005E4AAF"/>
    <w:rsid w:val="005E4FBC"/>
    <w:rsid w:val="005E59A4"/>
    <w:rsid w:val="005E606A"/>
    <w:rsid w:val="005E608F"/>
    <w:rsid w:val="005E7403"/>
    <w:rsid w:val="005E743D"/>
    <w:rsid w:val="005E773D"/>
    <w:rsid w:val="005E780C"/>
    <w:rsid w:val="005E7C33"/>
    <w:rsid w:val="005F0A44"/>
    <w:rsid w:val="005F0CFB"/>
    <w:rsid w:val="005F1075"/>
    <w:rsid w:val="005F1ED2"/>
    <w:rsid w:val="005F226D"/>
    <w:rsid w:val="005F22CA"/>
    <w:rsid w:val="005F232E"/>
    <w:rsid w:val="005F23E4"/>
    <w:rsid w:val="005F2863"/>
    <w:rsid w:val="005F2B2B"/>
    <w:rsid w:val="005F390D"/>
    <w:rsid w:val="005F3BD0"/>
    <w:rsid w:val="005F3C6B"/>
    <w:rsid w:val="005F3D4B"/>
    <w:rsid w:val="005F462A"/>
    <w:rsid w:val="005F52AD"/>
    <w:rsid w:val="005F5458"/>
    <w:rsid w:val="005F59F0"/>
    <w:rsid w:val="005F5EFB"/>
    <w:rsid w:val="005F6F36"/>
    <w:rsid w:val="005F723B"/>
    <w:rsid w:val="0060004C"/>
    <w:rsid w:val="00600199"/>
    <w:rsid w:val="00600421"/>
    <w:rsid w:val="00600446"/>
    <w:rsid w:val="00600643"/>
    <w:rsid w:val="00600B7A"/>
    <w:rsid w:val="00600C02"/>
    <w:rsid w:val="00600FC6"/>
    <w:rsid w:val="00600FCA"/>
    <w:rsid w:val="00600FD2"/>
    <w:rsid w:val="00601240"/>
    <w:rsid w:val="006013E1"/>
    <w:rsid w:val="00601846"/>
    <w:rsid w:val="006019CD"/>
    <w:rsid w:val="00602196"/>
    <w:rsid w:val="00602512"/>
    <w:rsid w:val="00602FD8"/>
    <w:rsid w:val="00603171"/>
    <w:rsid w:val="00603814"/>
    <w:rsid w:val="00603B05"/>
    <w:rsid w:val="00603D66"/>
    <w:rsid w:val="0060494B"/>
    <w:rsid w:val="00605B73"/>
    <w:rsid w:val="006060A4"/>
    <w:rsid w:val="00606498"/>
    <w:rsid w:val="006065AB"/>
    <w:rsid w:val="00606D44"/>
    <w:rsid w:val="00607036"/>
    <w:rsid w:val="006071F5"/>
    <w:rsid w:val="00607918"/>
    <w:rsid w:val="00607924"/>
    <w:rsid w:val="00607AF5"/>
    <w:rsid w:val="00610A3F"/>
    <w:rsid w:val="00610D6D"/>
    <w:rsid w:val="006119CB"/>
    <w:rsid w:val="00612AAD"/>
    <w:rsid w:val="006131BA"/>
    <w:rsid w:val="006134EF"/>
    <w:rsid w:val="006137CB"/>
    <w:rsid w:val="00615355"/>
    <w:rsid w:val="006155E1"/>
    <w:rsid w:val="006159AB"/>
    <w:rsid w:val="00615E85"/>
    <w:rsid w:val="006162C5"/>
    <w:rsid w:val="00616302"/>
    <w:rsid w:val="0061693A"/>
    <w:rsid w:val="00616E22"/>
    <w:rsid w:val="00617620"/>
    <w:rsid w:val="00620141"/>
    <w:rsid w:val="00620336"/>
    <w:rsid w:val="006204E4"/>
    <w:rsid w:val="006208BF"/>
    <w:rsid w:val="00620E9F"/>
    <w:rsid w:val="006216E6"/>
    <w:rsid w:val="00621833"/>
    <w:rsid w:val="0062433C"/>
    <w:rsid w:val="00624527"/>
    <w:rsid w:val="00624BF7"/>
    <w:rsid w:val="006266DD"/>
    <w:rsid w:val="006272B7"/>
    <w:rsid w:val="0062750A"/>
    <w:rsid w:val="0062778B"/>
    <w:rsid w:val="006279DB"/>
    <w:rsid w:val="00627E61"/>
    <w:rsid w:val="006300E9"/>
    <w:rsid w:val="0063025E"/>
    <w:rsid w:val="00630A23"/>
    <w:rsid w:val="00630ED0"/>
    <w:rsid w:val="00630EFB"/>
    <w:rsid w:val="00631C2E"/>
    <w:rsid w:val="00631E27"/>
    <w:rsid w:val="006334D0"/>
    <w:rsid w:val="00633FFA"/>
    <w:rsid w:val="006345CD"/>
    <w:rsid w:val="00634FC8"/>
    <w:rsid w:val="0063516F"/>
    <w:rsid w:val="00636305"/>
    <w:rsid w:val="0063680C"/>
    <w:rsid w:val="00636E29"/>
    <w:rsid w:val="0063703B"/>
    <w:rsid w:val="00637691"/>
    <w:rsid w:val="00640F59"/>
    <w:rsid w:val="00641440"/>
    <w:rsid w:val="006415BC"/>
    <w:rsid w:val="00641906"/>
    <w:rsid w:val="00642993"/>
    <w:rsid w:val="00642BD2"/>
    <w:rsid w:val="006430C9"/>
    <w:rsid w:val="00643313"/>
    <w:rsid w:val="00643737"/>
    <w:rsid w:val="00643921"/>
    <w:rsid w:val="00643C78"/>
    <w:rsid w:val="006444B7"/>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F91"/>
    <w:rsid w:val="00657B72"/>
    <w:rsid w:val="00660E36"/>
    <w:rsid w:val="0066184B"/>
    <w:rsid w:val="00661FCD"/>
    <w:rsid w:val="00663254"/>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6B15"/>
    <w:rsid w:val="00667354"/>
    <w:rsid w:val="00667735"/>
    <w:rsid w:val="0066774C"/>
    <w:rsid w:val="00670485"/>
    <w:rsid w:val="0067057C"/>
    <w:rsid w:val="00670C57"/>
    <w:rsid w:val="00670CB8"/>
    <w:rsid w:val="00670FD8"/>
    <w:rsid w:val="00671A21"/>
    <w:rsid w:val="00671D73"/>
    <w:rsid w:val="00671E28"/>
    <w:rsid w:val="00672011"/>
    <w:rsid w:val="00672919"/>
    <w:rsid w:val="00672D27"/>
    <w:rsid w:val="006735F6"/>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145E"/>
    <w:rsid w:val="006915E9"/>
    <w:rsid w:val="006917B2"/>
    <w:rsid w:val="0069282B"/>
    <w:rsid w:val="00692B76"/>
    <w:rsid w:val="00692BAE"/>
    <w:rsid w:val="00692F8D"/>
    <w:rsid w:val="0069316B"/>
    <w:rsid w:val="00693B15"/>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597"/>
    <w:rsid w:val="006A16E8"/>
    <w:rsid w:val="006A1D60"/>
    <w:rsid w:val="006A25C6"/>
    <w:rsid w:val="006A26CD"/>
    <w:rsid w:val="006A2711"/>
    <w:rsid w:val="006A2A17"/>
    <w:rsid w:val="006A5CA2"/>
    <w:rsid w:val="006A5EF8"/>
    <w:rsid w:val="006A649A"/>
    <w:rsid w:val="006A7610"/>
    <w:rsid w:val="006A765F"/>
    <w:rsid w:val="006A771D"/>
    <w:rsid w:val="006A7819"/>
    <w:rsid w:val="006A78FA"/>
    <w:rsid w:val="006A7BFB"/>
    <w:rsid w:val="006B0701"/>
    <w:rsid w:val="006B079D"/>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6E3"/>
    <w:rsid w:val="006C173F"/>
    <w:rsid w:val="006C19CA"/>
    <w:rsid w:val="006C19D4"/>
    <w:rsid w:val="006C2794"/>
    <w:rsid w:val="006C2DCF"/>
    <w:rsid w:val="006C2F08"/>
    <w:rsid w:val="006C3551"/>
    <w:rsid w:val="006C35B3"/>
    <w:rsid w:val="006C3B56"/>
    <w:rsid w:val="006C3CF7"/>
    <w:rsid w:val="006C3FF0"/>
    <w:rsid w:val="006C4696"/>
    <w:rsid w:val="006C47D9"/>
    <w:rsid w:val="006C4B12"/>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BD6"/>
    <w:rsid w:val="006D550F"/>
    <w:rsid w:val="006D626E"/>
    <w:rsid w:val="006D6947"/>
    <w:rsid w:val="006D6E18"/>
    <w:rsid w:val="006D6EF8"/>
    <w:rsid w:val="006D6FC6"/>
    <w:rsid w:val="006D70D7"/>
    <w:rsid w:val="006D78D1"/>
    <w:rsid w:val="006E0188"/>
    <w:rsid w:val="006E0716"/>
    <w:rsid w:val="006E0858"/>
    <w:rsid w:val="006E199F"/>
    <w:rsid w:val="006E1C60"/>
    <w:rsid w:val="006E29B3"/>
    <w:rsid w:val="006E4666"/>
    <w:rsid w:val="006E4DE3"/>
    <w:rsid w:val="006E4DED"/>
    <w:rsid w:val="006E4DF6"/>
    <w:rsid w:val="006E5B9F"/>
    <w:rsid w:val="006E5BB2"/>
    <w:rsid w:val="006E61C1"/>
    <w:rsid w:val="006E6400"/>
    <w:rsid w:val="006E6B2D"/>
    <w:rsid w:val="006E75C1"/>
    <w:rsid w:val="006E7D97"/>
    <w:rsid w:val="006E7F16"/>
    <w:rsid w:val="006F09C2"/>
    <w:rsid w:val="006F09D1"/>
    <w:rsid w:val="006F1D90"/>
    <w:rsid w:val="006F2460"/>
    <w:rsid w:val="006F260A"/>
    <w:rsid w:val="006F2B6F"/>
    <w:rsid w:val="006F32BB"/>
    <w:rsid w:val="006F3B2D"/>
    <w:rsid w:val="006F3CDA"/>
    <w:rsid w:val="006F4201"/>
    <w:rsid w:val="006F4393"/>
    <w:rsid w:val="006F4400"/>
    <w:rsid w:val="006F48F9"/>
    <w:rsid w:val="006F5DA6"/>
    <w:rsid w:val="006F5F46"/>
    <w:rsid w:val="006F615A"/>
    <w:rsid w:val="006F6D26"/>
    <w:rsid w:val="006F7DE0"/>
    <w:rsid w:val="00700396"/>
    <w:rsid w:val="007004B7"/>
    <w:rsid w:val="007024F3"/>
    <w:rsid w:val="00702925"/>
    <w:rsid w:val="00702FE0"/>
    <w:rsid w:val="00703149"/>
    <w:rsid w:val="007043EA"/>
    <w:rsid w:val="0070450F"/>
    <w:rsid w:val="00704922"/>
    <w:rsid w:val="00704C07"/>
    <w:rsid w:val="00706595"/>
    <w:rsid w:val="0071077B"/>
    <w:rsid w:val="007108FB"/>
    <w:rsid w:val="00711C59"/>
    <w:rsid w:val="00711E5A"/>
    <w:rsid w:val="00712071"/>
    <w:rsid w:val="007124BC"/>
    <w:rsid w:val="00712672"/>
    <w:rsid w:val="00713AAC"/>
    <w:rsid w:val="00713BB9"/>
    <w:rsid w:val="00713D1C"/>
    <w:rsid w:val="007147B7"/>
    <w:rsid w:val="00714EAD"/>
    <w:rsid w:val="00715253"/>
    <w:rsid w:val="007157C4"/>
    <w:rsid w:val="00716A68"/>
    <w:rsid w:val="00717043"/>
    <w:rsid w:val="00717885"/>
    <w:rsid w:val="00717F6A"/>
    <w:rsid w:val="007215FF"/>
    <w:rsid w:val="007222AF"/>
    <w:rsid w:val="007223B3"/>
    <w:rsid w:val="00722801"/>
    <w:rsid w:val="0072353F"/>
    <w:rsid w:val="0072401F"/>
    <w:rsid w:val="007242A6"/>
    <w:rsid w:val="00724495"/>
    <w:rsid w:val="00724E7E"/>
    <w:rsid w:val="00725080"/>
    <w:rsid w:val="00725158"/>
    <w:rsid w:val="0072627F"/>
    <w:rsid w:val="00726606"/>
    <w:rsid w:val="00727F41"/>
    <w:rsid w:val="0073007F"/>
    <w:rsid w:val="00730536"/>
    <w:rsid w:val="007320D9"/>
    <w:rsid w:val="00732D3E"/>
    <w:rsid w:val="007333A5"/>
    <w:rsid w:val="007333BD"/>
    <w:rsid w:val="007346A0"/>
    <w:rsid w:val="00734900"/>
    <w:rsid w:val="00734F66"/>
    <w:rsid w:val="00735594"/>
    <w:rsid w:val="00735791"/>
    <w:rsid w:val="00735A4E"/>
    <w:rsid w:val="00736041"/>
    <w:rsid w:val="007365DB"/>
    <w:rsid w:val="0073747D"/>
    <w:rsid w:val="0073753D"/>
    <w:rsid w:val="00737AC6"/>
    <w:rsid w:val="00737F1C"/>
    <w:rsid w:val="00737F2B"/>
    <w:rsid w:val="007408AE"/>
    <w:rsid w:val="00740D30"/>
    <w:rsid w:val="00740E48"/>
    <w:rsid w:val="007410EB"/>
    <w:rsid w:val="007424D3"/>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AD0"/>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07B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2732"/>
    <w:rsid w:val="007739E5"/>
    <w:rsid w:val="00773CC5"/>
    <w:rsid w:val="0077652C"/>
    <w:rsid w:val="00776A7F"/>
    <w:rsid w:val="00776A9C"/>
    <w:rsid w:val="00780D36"/>
    <w:rsid w:val="00781372"/>
    <w:rsid w:val="00781EEE"/>
    <w:rsid w:val="007821BC"/>
    <w:rsid w:val="00782279"/>
    <w:rsid w:val="00782BB4"/>
    <w:rsid w:val="00783417"/>
    <w:rsid w:val="007835B5"/>
    <w:rsid w:val="007839AB"/>
    <w:rsid w:val="00784025"/>
    <w:rsid w:val="00784240"/>
    <w:rsid w:val="007843C9"/>
    <w:rsid w:val="0078513F"/>
    <w:rsid w:val="007862FF"/>
    <w:rsid w:val="00786E6B"/>
    <w:rsid w:val="007872AD"/>
    <w:rsid w:val="0078763A"/>
    <w:rsid w:val="00787652"/>
    <w:rsid w:val="00790A98"/>
    <w:rsid w:val="00791404"/>
    <w:rsid w:val="007915D2"/>
    <w:rsid w:val="007919CB"/>
    <w:rsid w:val="007923B2"/>
    <w:rsid w:val="00792666"/>
    <w:rsid w:val="00792A42"/>
    <w:rsid w:val="00792B15"/>
    <w:rsid w:val="00792E1D"/>
    <w:rsid w:val="00792F12"/>
    <w:rsid w:val="00792F81"/>
    <w:rsid w:val="007931B3"/>
    <w:rsid w:val="007934FA"/>
    <w:rsid w:val="007953D6"/>
    <w:rsid w:val="00795731"/>
    <w:rsid w:val="0079598C"/>
    <w:rsid w:val="00795E48"/>
    <w:rsid w:val="007969BA"/>
    <w:rsid w:val="00797350"/>
    <w:rsid w:val="00797933"/>
    <w:rsid w:val="00797E32"/>
    <w:rsid w:val="007A02FC"/>
    <w:rsid w:val="007A07D2"/>
    <w:rsid w:val="007A0B7B"/>
    <w:rsid w:val="007A0CEF"/>
    <w:rsid w:val="007A10C0"/>
    <w:rsid w:val="007A16E1"/>
    <w:rsid w:val="007A23F5"/>
    <w:rsid w:val="007A2497"/>
    <w:rsid w:val="007A2AEB"/>
    <w:rsid w:val="007A354A"/>
    <w:rsid w:val="007A40DA"/>
    <w:rsid w:val="007A4332"/>
    <w:rsid w:val="007A4EA3"/>
    <w:rsid w:val="007A5C7A"/>
    <w:rsid w:val="007A5FA4"/>
    <w:rsid w:val="007A6327"/>
    <w:rsid w:val="007A7AEA"/>
    <w:rsid w:val="007B0681"/>
    <w:rsid w:val="007B0BE4"/>
    <w:rsid w:val="007B1B45"/>
    <w:rsid w:val="007B2843"/>
    <w:rsid w:val="007B2B24"/>
    <w:rsid w:val="007B3009"/>
    <w:rsid w:val="007B3AF4"/>
    <w:rsid w:val="007B406D"/>
    <w:rsid w:val="007B4965"/>
    <w:rsid w:val="007B4CD3"/>
    <w:rsid w:val="007B4DC8"/>
    <w:rsid w:val="007B5BDC"/>
    <w:rsid w:val="007B5C2E"/>
    <w:rsid w:val="007B5C40"/>
    <w:rsid w:val="007B651E"/>
    <w:rsid w:val="007B6A2F"/>
    <w:rsid w:val="007B6C6F"/>
    <w:rsid w:val="007B6DA1"/>
    <w:rsid w:val="007B70F9"/>
    <w:rsid w:val="007B7A2D"/>
    <w:rsid w:val="007B7DA8"/>
    <w:rsid w:val="007C031F"/>
    <w:rsid w:val="007C0630"/>
    <w:rsid w:val="007C1478"/>
    <w:rsid w:val="007C2141"/>
    <w:rsid w:val="007C2490"/>
    <w:rsid w:val="007C2DE5"/>
    <w:rsid w:val="007C3964"/>
    <w:rsid w:val="007C3C58"/>
    <w:rsid w:val="007C3F84"/>
    <w:rsid w:val="007C439B"/>
    <w:rsid w:val="007C44A8"/>
    <w:rsid w:val="007C4698"/>
    <w:rsid w:val="007C5408"/>
    <w:rsid w:val="007C55BC"/>
    <w:rsid w:val="007C5833"/>
    <w:rsid w:val="007C5893"/>
    <w:rsid w:val="007C5C60"/>
    <w:rsid w:val="007C6651"/>
    <w:rsid w:val="007C7F4F"/>
    <w:rsid w:val="007D0507"/>
    <w:rsid w:val="007D0758"/>
    <w:rsid w:val="007D075F"/>
    <w:rsid w:val="007D0AD8"/>
    <w:rsid w:val="007D0D3B"/>
    <w:rsid w:val="007D0DEA"/>
    <w:rsid w:val="007D1957"/>
    <w:rsid w:val="007D1C1C"/>
    <w:rsid w:val="007D25CB"/>
    <w:rsid w:val="007D32A1"/>
    <w:rsid w:val="007D344D"/>
    <w:rsid w:val="007D360A"/>
    <w:rsid w:val="007D3785"/>
    <w:rsid w:val="007D3897"/>
    <w:rsid w:val="007D3A1F"/>
    <w:rsid w:val="007D3F1B"/>
    <w:rsid w:val="007D42AC"/>
    <w:rsid w:val="007D4705"/>
    <w:rsid w:val="007D4EAA"/>
    <w:rsid w:val="007D5079"/>
    <w:rsid w:val="007D5713"/>
    <w:rsid w:val="007D5746"/>
    <w:rsid w:val="007D5866"/>
    <w:rsid w:val="007D599D"/>
    <w:rsid w:val="007D5B7C"/>
    <w:rsid w:val="007D60E0"/>
    <w:rsid w:val="007D66B3"/>
    <w:rsid w:val="007D6D1C"/>
    <w:rsid w:val="007D6D44"/>
    <w:rsid w:val="007D6E1B"/>
    <w:rsid w:val="007D71FF"/>
    <w:rsid w:val="007D7E29"/>
    <w:rsid w:val="007E0391"/>
    <w:rsid w:val="007E0817"/>
    <w:rsid w:val="007E0AF5"/>
    <w:rsid w:val="007E137D"/>
    <w:rsid w:val="007E148D"/>
    <w:rsid w:val="007E150A"/>
    <w:rsid w:val="007E1C83"/>
    <w:rsid w:val="007E1CF3"/>
    <w:rsid w:val="007E210A"/>
    <w:rsid w:val="007E219A"/>
    <w:rsid w:val="007E24D8"/>
    <w:rsid w:val="007E290C"/>
    <w:rsid w:val="007E2DEC"/>
    <w:rsid w:val="007E3578"/>
    <w:rsid w:val="007E3987"/>
    <w:rsid w:val="007E3C04"/>
    <w:rsid w:val="007E3C08"/>
    <w:rsid w:val="007E3D35"/>
    <w:rsid w:val="007E45A1"/>
    <w:rsid w:val="007E4DB7"/>
    <w:rsid w:val="007E5E90"/>
    <w:rsid w:val="007E6813"/>
    <w:rsid w:val="007E6F7E"/>
    <w:rsid w:val="007F05EE"/>
    <w:rsid w:val="007F076A"/>
    <w:rsid w:val="007F0E39"/>
    <w:rsid w:val="007F10A1"/>
    <w:rsid w:val="007F1507"/>
    <w:rsid w:val="007F1617"/>
    <w:rsid w:val="007F17D7"/>
    <w:rsid w:val="007F19CC"/>
    <w:rsid w:val="007F2E4A"/>
    <w:rsid w:val="007F36B6"/>
    <w:rsid w:val="007F3B27"/>
    <w:rsid w:val="007F3B66"/>
    <w:rsid w:val="007F3BF6"/>
    <w:rsid w:val="007F3E30"/>
    <w:rsid w:val="007F440C"/>
    <w:rsid w:val="007F543B"/>
    <w:rsid w:val="007F58BC"/>
    <w:rsid w:val="007F6197"/>
    <w:rsid w:val="007F64B4"/>
    <w:rsid w:val="007F657C"/>
    <w:rsid w:val="007F6B3E"/>
    <w:rsid w:val="007F6EFD"/>
    <w:rsid w:val="007F6FBE"/>
    <w:rsid w:val="007F7C45"/>
    <w:rsid w:val="008007A2"/>
    <w:rsid w:val="00800C1B"/>
    <w:rsid w:val="008019CB"/>
    <w:rsid w:val="00801F19"/>
    <w:rsid w:val="0080208D"/>
    <w:rsid w:val="00802A8D"/>
    <w:rsid w:val="00802E56"/>
    <w:rsid w:val="00803218"/>
    <w:rsid w:val="0080367E"/>
    <w:rsid w:val="0080485C"/>
    <w:rsid w:val="008052CF"/>
    <w:rsid w:val="00805943"/>
    <w:rsid w:val="00805A69"/>
    <w:rsid w:val="00805E65"/>
    <w:rsid w:val="00807006"/>
    <w:rsid w:val="008071D8"/>
    <w:rsid w:val="0080764F"/>
    <w:rsid w:val="00807760"/>
    <w:rsid w:val="00807898"/>
    <w:rsid w:val="008078A8"/>
    <w:rsid w:val="0080793A"/>
    <w:rsid w:val="00807BB9"/>
    <w:rsid w:val="00807C3D"/>
    <w:rsid w:val="008101F6"/>
    <w:rsid w:val="00811604"/>
    <w:rsid w:val="008116B9"/>
    <w:rsid w:val="00811B09"/>
    <w:rsid w:val="0081236E"/>
    <w:rsid w:val="008123E9"/>
    <w:rsid w:val="00812CD0"/>
    <w:rsid w:val="008133C8"/>
    <w:rsid w:val="0081362C"/>
    <w:rsid w:val="00813E6D"/>
    <w:rsid w:val="00813FA4"/>
    <w:rsid w:val="00814009"/>
    <w:rsid w:val="00814748"/>
    <w:rsid w:val="008148F7"/>
    <w:rsid w:val="00815537"/>
    <w:rsid w:val="00816163"/>
    <w:rsid w:val="00816350"/>
    <w:rsid w:val="008179D0"/>
    <w:rsid w:val="00817B71"/>
    <w:rsid w:val="00817D06"/>
    <w:rsid w:val="0082001A"/>
    <w:rsid w:val="00820AFA"/>
    <w:rsid w:val="00821149"/>
    <w:rsid w:val="0082188E"/>
    <w:rsid w:val="00821CA3"/>
    <w:rsid w:val="008226F3"/>
    <w:rsid w:val="00822FEA"/>
    <w:rsid w:val="008234E5"/>
    <w:rsid w:val="0082362E"/>
    <w:rsid w:val="00823636"/>
    <w:rsid w:val="008236E0"/>
    <w:rsid w:val="00823F74"/>
    <w:rsid w:val="00824183"/>
    <w:rsid w:val="008241CF"/>
    <w:rsid w:val="008243C3"/>
    <w:rsid w:val="008253A9"/>
    <w:rsid w:val="0082585F"/>
    <w:rsid w:val="00826511"/>
    <w:rsid w:val="00826555"/>
    <w:rsid w:val="008265EA"/>
    <w:rsid w:val="00826B71"/>
    <w:rsid w:val="008271EB"/>
    <w:rsid w:val="008273ED"/>
    <w:rsid w:val="008300FB"/>
    <w:rsid w:val="00830259"/>
    <w:rsid w:val="00830754"/>
    <w:rsid w:val="0083191B"/>
    <w:rsid w:val="00831F11"/>
    <w:rsid w:val="00832716"/>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034B"/>
    <w:rsid w:val="0084101B"/>
    <w:rsid w:val="0084109B"/>
    <w:rsid w:val="0084141A"/>
    <w:rsid w:val="0084141B"/>
    <w:rsid w:val="00841428"/>
    <w:rsid w:val="00841536"/>
    <w:rsid w:val="008415A9"/>
    <w:rsid w:val="008415EC"/>
    <w:rsid w:val="0084387F"/>
    <w:rsid w:val="00843A75"/>
    <w:rsid w:val="00844485"/>
    <w:rsid w:val="00844BD0"/>
    <w:rsid w:val="00844BE5"/>
    <w:rsid w:val="00845303"/>
    <w:rsid w:val="008459CB"/>
    <w:rsid w:val="00845B7B"/>
    <w:rsid w:val="008464E6"/>
    <w:rsid w:val="00846582"/>
    <w:rsid w:val="00847353"/>
    <w:rsid w:val="0085013C"/>
    <w:rsid w:val="0085082A"/>
    <w:rsid w:val="00850E70"/>
    <w:rsid w:val="00851B3F"/>
    <w:rsid w:val="00852C65"/>
    <w:rsid w:val="00852D06"/>
    <w:rsid w:val="00852F30"/>
    <w:rsid w:val="008534CA"/>
    <w:rsid w:val="00853D83"/>
    <w:rsid w:val="0085454D"/>
    <w:rsid w:val="00854554"/>
    <w:rsid w:val="00854B88"/>
    <w:rsid w:val="0085615A"/>
    <w:rsid w:val="00857318"/>
    <w:rsid w:val="00860AAC"/>
    <w:rsid w:val="00861168"/>
    <w:rsid w:val="008613B5"/>
    <w:rsid w:val="00861AE5"/>
    <w:rsid w:val="00862629"/>
    <w:rsid w:val="00862926"/>
    <w:rsid w:val="00862B1B"/>
    <w:rsid w:val="00863144"/>
    <w:rsid w:val="00863175"/>
    <w:rsid w:val="00863347"/>
    <w:rsid w:val="00864664"/>
    <w:rsid w:val="008652CF"/>
    <w:rsid w:val="00865472"/>
    <w:rsid w:val="00865D41"/>
    <w:rsid w:val="0086636A"/>
    <w:rsid w:val="00866A22"/>
    <w:rsid w:val="00866C6B"/>
    <w:rsid w:val="0086786E"/>
    <w:rsid w:val="00870022"/>
    <w:rsid w:val="0087040B"/>
    <w:rsid w:val="00870A5B"/>
    <w:rsid w:val="00870C19"/>
    <w:rsid w:val="00872A27"/>
    <w:rsid w:val="00872E61"/>
    <w:rsid w:val="00873069"/>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9C9"/>
    <w:rsid w:val="008B019D"/>
    <w:rsid w:val="008B0C88"/>
    <w:rsid w:val="008B11F4"/>
    <w:rsid w:val="008B128D"/>
    <w:rsid w:val="008B14B7"/>
    <w:rsid w:val="008B2049"/>
    <w:rsid w:val="008B2345"/>
    <w:rsid w:val="008B2A7B"/>
    <w:rsid w:val="008B3645"/>
    <w:rsid w:val="008B37FC"/>
    <w:rsid w:val="008B4194"/>
    <w:rsid w:val="008B52F7"/>
    <w:rsid w:val="008B55B9"/>
    <w:rsid w:val="008B606E"/>
    <w:rsid w:val="008B7374"/>
    <w:rsid w:val="008B771A"/>
    <w:rsid w:val="008B779D"/>
    <w:rsid w:val="008B79FC"/>
    <w:rsid w:val="008B7A47"/>
    <w:rsid w:val="008B7CF2"/>
    <w:rsid w:val="008C0F92"/>
    <w:rsid w:val="008C19CB"/>
    <w:rsid w:val="008C1B52"/>
    <w:rsid w:val="008C2FB0"/>
    <w:rsid w:val="008C4F51"/>
    <w:rsid w:val="008C5ACE"/>
    <w:rsid w:val="008C5E48"/>
    <w:rsid w:val="008C625E"/>
    <w:rsid w:val="008C62A8"/>
    <w:rsid w:val="008C71DC"/>
    <w:rsid w:val="008C78C3"/>
    <w:rsid w:val="008D01ED"/>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7177"/>
    <w:rsid w:val="008D7198"/>
    <w:rsid w:val="008D73FA"/>
    <w:rsid w:val="008D7BCD"/>
    <w:rsid w:val="008E08DA"/>
    <w:rsid w:val="008E0B28"/>
    <w:rsid w:val="008E0CFA"/>
    <w:rsid w:val="008E173B"/>
    <w:rsid w:val="008E178E"/>
    <w:rsid w:val="008E1E2D"/>
    <w:rsid w:val="008E29B7"/>
    <w:rsid w:val="008E2C3B"/>
    <w:rsid w:val="008E364D"/>
    <w:rsid w:val="008E3E70"/>
    <w:rsid w:val="008E40DC"/>
    <w:rsid w:val="008E410C"/>
    <w:rsid w:val="008E47AA"/>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579"/>
    <w:rsid w:val="008F4B20"/>
    <w:rsid w:val="008F4C81"/>
    <w:rsid w:val="008F50AC"/>
    <w:rsid w:val="008F59D5"/>
    <w:rsid w:val="008F6C7E"/>
    <w:rsid w:val="008F76D5"/>
    <w:rsid w:val="008F7A9B"/>
    <w:rsid w:val="009004E5"/>
    <w:rsid w:val="00901057"/>
    <w:rsid w:val="00902520"/>
    <w:rsid w:val="00902B0B"/>
    <w:rsid w:val="00902C2E"/>
    <w:rsid w:val="00903228"/>
    <w:rsid w:val="009037EA"/>
    <w:rsid w:val="00903D21"/>
    <w:rsid w:val="0090464F"/>
    <w:rsid w:val="009047F7"/>
    <w:rsid w:val="0090523C"/>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3134"/>
    <w:rsid w:val="0091335D"/>
    <w:rsid w:val="00913698"/>
    <w:rsid w:val="009137EF"/>
    <w:rsid w:val="00913B49"/>
    <w:rsid w:val="00913D93"/>
    <w:rsid w:val="0091449D"/>
    <w:rsid w:val="00914E36"/>
    <w:rsid w:val="00915470"/>
    <w:rsid w:val="00915852"/>
    <w:rsid w:val="00916279"/>
    <w:rsid w:val="00917713"/>
    <w:rsid w:val="00917CB8"/>
    <w:rsid w:val="0092034F"/>
    <w:rsid w:val="00920CE5"/>
    <w:rsid w:val="0092173D"/>
    <w:rsid w:val="00921760"/>
    <w:rsid w:val="00921DD3"/>
    <w:rsid w:val="009221B1"/>
    <w:rsid w:val="00922E3D"/>
    <w:rsid w:val="00923496"/>
    <w:rsid w:val="00923C1D"/>
    <w:rsid w:val="00923ECF"/>
    <w:rsid w:val="00923F70"/>
    <w:rsid w:val="009240DF"/>
    <w:rsid w:val="00924C7A"/>
    <w:rsid w:val="00924C8B"/>
    <w:rsid w:val="00924F10"/>
    <w:rsid w:val="00925460"/>
    <w:rsid w:val="0092671D"/>
    <w:rsid w:val="009267B9"/>
    <w:rsid w:val="00926A74"/>
    <w:rsid w:val="009272E5"/>
    <w:rsid w:val="0093024D"/>
    <w:rsid w:val="00930BDF"/>
    <w:rsid w:val="00930C1F"/>
    <w:rsid w:val="009313A0"/>
    <w:rsid w:val="00931AC9"/>
    <w:rsid w:val="00932879"/>
    <w:rsid w:val="00933235"/>
    <w:rsid w:val="00933788"/>
    <w:rsid w:val="00933EBA"/>
    <w:rsid w:val="009341B7"/>
    <w:rsid w:val="00935747"/>
    <w:rsid w:val="00935DB4"/>
    <w:rsid w:val="00935E93"/>
    <w:rsid w:val="00935F47"/>
    <w:rsid w:val="00935FA0"/>
    <w:rsid w:val="00936739"/>
    <w:rsid w:val="00936D54"/>
    <w:rsid w:val="0094073B"/>
    <w:rsid w:val="00940D2B"/>
    <w:rsid w:val="00941064"/>
    <w:rsid w:val="00941694"/>
    <w:rsid w:val="009417AD"/>
    <w:rsid w:val="00941DC4"/>
    <w:rsid w:val="00942879"/>
    <w:rsid w:val="009451A9"/>
    <w:rsid w:val="00945380"/>
    <w:rsid w:val="00945C08"/>
    <w:rsid w:val="009465D7"/>
    <w:rsid w:val="00946F70"/>
    <w:rsid w:val="0094717D"/>
    <w:rsid w:val="009473C5"/>
    <w:rsid w:val="00947BF0"/>
    <w:rsid w:val="009500D0"/>
    <w:rsid w:val="0095035E"/>
    <w:rsid w:val="00950529"/>
    <w:rsid w:val="00951C90"/>
    <w:rsid w:val="00951EE7"/>
    <w:rsid w:val="009522BE"/>
    <w:rsid w:val="0095261B"/>
    <w:rsid w:val="00952A26"/>
    <w:rsid w:val="00952DA8"/>
    <w:rsid w:val="00953434"/>
    <w:rsid w:val="009534E9"/>
    <w:rsid w:val="00953FFD"/>
    <w:rsid w:val="00954063"/>
    <w:rsid w:val="00954164"/>
    <w:rsid w:val="009542B8"/>
    <w:rsid w:val="00954338"/>
    <w:rsid w:val="00954520"/>
    <w:rsid w:val="00954B25"/>
    <w:rsid w:val="00954FC2"/>
    <w:rsid w:val="00955B42"/>
    <w:rsid w:val="00956363"/>
    <w:rsid w:val="00956C13"/>
    <w:rsid w:val="00957168"/>
    <w:rsid w:val="0095767D"/>
    <w:rsid w:val="00957D4E"/>
    <w:rsid w:val="00957FA8"/>
    <w:rsid w:val="00960075"/>
    <w:rsid w:val="009602B5"/>
    <w:rsid w:val="009604A3"/>
    <w:rsid w:val="00960C75"/>
    <w:rsid w:val="00961187"/>
    <w:rsid w:val="009611A6"/>
    <w:rsid w:val="00961573"/>
    <w:rsid w:val="0096182F"/>
    <w:rsid w:val="009622B0"/>
    <w:rsid w:val="00962C20"/>
    <w:rsid w:val="00962C5F"/>
    <w:rsid w:val="00962CF1"/>
    <w:rsid w:val="009634AF"/>
    <w:rsid w:val="00963978"/>
    <w:rsid w:val="00963B35"/>
    <w:rsid w:val="00964BF9"/>
    <w:rsid w:val="00964E66"/>
    <w:rsid w:val="009654C0"/>
    <w:rsid w:val="00965CC3"/>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DB0"/>
    <w:rsid w:val="00976FC6"/>
    <w:rsid w:val="00976FE7"/>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937"/>
    <w:rsid w:val="00984A8A"/>
    <w:rsid w:val="00984B03"/>
    <w:rsid w:val="00984CA8"/>
    <w:rsid w:val="009856C6"/>
    <w:rsid w:val="00985BC9"/>
    <w:rsid w:val="00986055"/>
    <w:rsid w:val="00986098"/>
    <w:rsid w:val="009865F4"/>
    <w:rsid w:val="00987D8A"/>
    <w:rsid w:val="009908D4"/>
    <w:rsid w:val="00990B29"/>
    <w:rsid w:val="00990C5F"/>
    <w:rsid w:val="0099170A"/>
    <w:rsid w:val="009927EA"/>
    <w:rsid w:val="009929C5"/>
    <w:rsid w:val="00992B79"/>
    <w:rsid w:val="00993221"/>
    <w:rsid w:val="00993B45"/>
    <w:rsid w:val="00994B4A"/>
    <w:rsid w:val="00994D1D"/>
    <w:rsid w:val="009950D5"/>
    <w:rsid w:val="0099537B"/>
    <w:rsid w:val="00995484"/>
    <w:rsid w:val="0099584E"/>
    <w:rsid w:val="009958DE"/>
    <w:rsid w:val="00995F76"/>
    <w:rsid w:val="0099664B"/>
    <w:rsid w:val="0099668B"/>
    <w:rsid w:val="00997406"/>
    <w:rsid w:val="009A0BFE"/>
    <w:rsid w:val="009A159F"/>
    <w:rsid w:val="009A25FD"/>
    <w:rsid w:val="009A271C"/>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240"/>
    <w:rsid w:val="009C1762"/>
    <w:rsid w:val="009C2206"/>
    <w:rsid w:val="009C241B"/>
    <w:rsid w:val="009C304E"/>
    <w:rsid w:val="009C3176"/>
    <w:rsid w:val="009C3656"/>
    <w:rsid w:val="009C37D4"/>
    <w:rsid w:val="009C405E"/>
    <w:rsid w:val="009C43FC"/>
    <w:rsid w:val="009C4A60"/>
    <w:rsid w:val="009C5210"/>
    <w:rsid w:val="009C5856"/>
    <w:rsid w:val="009C6143"/>
    <w:rsid w:val="009C64C9"/>
    <w:rsid w:val="009C7B14"/>
    <w:rsid w:val="009C7D16"/>
    <w:rsid w:val="009D08EC"/>
    <w:rsid w:val="009D20DF"/>
    <w:rsid w:val="009D3CFA"/>
    <w:rsid w:val="009D4476"/>
    <w:rsid w:val="009D489D"/>
    <w:rsid w:val="009D4A73"/>
    <w:rsid w:val="009D53ED"/>
    <w:rsid w:val="009D57AC"/>
    <w:rsid w:val="009D6193"/>
    <w:rsid w:val="009D7212"/>
    <w:rsid w:val="009D753E"/>
    <w:rsid w:val="009D784A"/>
    <w:rsid w:val="009D7E29"/>
    <w:rsid w:val="009E02AC"/>
    <w:rsid w:val="009E03AB"/>
    <w:rsid w:val="009E085A"/>
    <w:rsid w:val="009E0957"/>
    <w:rsid w:val="009E12AF"/>
    <w:rsid w:val="009E13A0"/>
    <w:rsid w:val="009E1C28"/>
    <w:rsid w:val="009E2A35"/>
    <w:rsid w:val="009E2AC3"/>
    <w:rsid w:val="009E2C3C"/>
    <w:rsid w:val="009E2CDD"/>
    <w:rsid w:val="009E4099"/>
    <w:rsid w:val="009E5DEF"/>
    <w:rsid w:val="009E6217"/>
    <w:rsid w:val="009E67C6"/>
    <w:rsid w:val="009E69A5"/>
    <w:rsid w:val="009F0166"/>
    <w:rsid w:val="009F03C9"/>
    <w:rsid w:val="009F066E"/>
    <w:rsid w:val="009F0A8C"/>
    <w:rsid w:val="009F0D9D"/>
    <w:rsid w:val="009F0ECF"/>
    <w:rsid w:val="009F1FD1"/>
    <w:rsid w:val="009F236B"/>
    <w:rsid w:val="009F236D"/>
    <w:rsid w:val="009F2689"/>
    <w:rsid w:val="009F2AAC"/>
    <w:rsid w:val="009F34C5"/>
    <w:rsid w:val="009F3F98"/>
    <w:rsid w:val="009F42D6"/>
    <w:rsid w:val="009F44D5"/>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F9E"/>
    <w:rsid w:val="00A04235"/>
    <w:rsid w:val="00A05956"/>
    <w:rsid w:val="00A059F0"/>
    <w:rsid w:val="00A067AA"/>
    <w:rsid w:val="00A0689D"/>
    <w:rsid w:val="00A07368"/>
    <w:rsid w:val="00A0761A"/>
    <w:rsid w:val="00A107B4"/>
    <w:rsid w:val="00A11158"/>
    <w:rsid w:val="00A12475"/>
    <w:rsid w:val="00A12889"/>
    <w:rsid w:val="00A12CAB"/>
    <w:rsid w:val="00A1300D"/>
    <w:rsid w:val="00A1330F"/>
    <w:rsid w:val="00A13530"/>
    <w:rsid w:val="00A13E6E"/>
    <w:rsid w:val="00A145FC"/>
    <w:rsid w:val="00A15272"/>
    <w:rsid w:val="00A15815"/>
    <w:rsid w:val="00A159BC"/>
    <w:rsid w:val="00A15C48"/>
    <w:rsid w:val="00A15CA5"/>
    <w:rsid w:val="00A15D37"/>
    <w:rsid w:val="00A165C7"/>
    <w:rsid w:val="00A169EF"/>
    <w:rsid w:val="00A171AF"/>
    <w:rsid w:val="00A17313"/>
    <w:rsid w:val="00A17651"/>
    <w:rsid w:val="00A17E1B"/>
    <w:rsid w:val="00A20157"/>
    <w:rsid w:val="00A20C93"/>
    <w:rsid w:val="00A21EEB"/>
    <w:rsid w:val="00A22852"/>
    <w:rsid w:val="00A22AB7"/>
    <w:rsid w:val="00A234A1"/>
    <w:rsid w:val="00A23A0D"/>
    <w:rsid w:val="00A23BCE"/>
    <w:rsid w:val="00A24422"/>
    <w:rsid w:val="00A249CA"/>
    <w:rsid w:val="00A249CE"/>
    <w:rsid w:val="00A253CF"/>
    <w:rsid w:val="00A26CA2"/>
    <w:rsid w:val="00A26EE0"/>
    <w:rsid w:val="00A27492"/>
    <w:rsid w:val="00A278E4"/>
    <w:rsid w:val="00A27B58"/>
    <w:rsid w:val="00A27C49"/>
    <w:rsid w:val="00A27F07"/>
    <w:rsid w:val="00A27F7F"/>
    <w:rsid w:val="00A3117B"/>
    <w:rsid w:val="00A3185D"/>
    <w:rsid w:val="00A32110"/>
    <w:rsid w:val="00A3282D"/>
    <w:rsid w:val="00A32F8C"/>
    <w:rsid w:val="00A332BC"/>
    <w:rsid w:val="00A3345A"/>
    <w:rsid w:val="00A342AC"/>
    <w:rsid w:val="00A34412"/>
    <w:rsid w:val="00A34458"/>
    <w:rsid w:val="00A347AF"/>
    <w:rsid w:val="00A34D09"/>
    <w:rsid w:val="00A3507D"/>
    <w:rsid w:val="00A352D1"/>
    <w:rsid w:val="00A35D17"/>
    <w:rsid w:val="00A35E65"/>
    <w:rsid w:val="00A36956"/>
    <w:rsid w:val="00A369BB"/>
    <w:rsid w:val="00A36C3A"/>
    <w:rsid w:val="00A37153"/>
    <w:rsid w:val="00A374DF"/>
    <w:rsid w:val="00A3794C"/>
    <w:rsid w:val="00A40636"/>
    <w:rsid w:val="00A40721"/>
    <w:rsid w:val="00A40994"/>
    <w:rsid w:val="00A410F4"/>
    <w:rsid w:val="00A4202B"/>
    <w:rsid w:val="00A421A1"/>
    <w:rsid w:val="00A42415"/>
    <w:rsid w:val="00A42786"/>
    <w:rsid w:val="00A4280F"/>
    <w:rsid w:val="00A4306A"/>
    <w:rsid w:val="00A432D3"/>
    <w:rsid w:val="00A43D99"/>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30E"/>
    <w:rsid w:val="00A5744B"/>
    <w:rsid w:val="00A57A8B"/>
    <w:rsid w:val="00A57C11"/>
    <w:rsid w:val="00A60457"/>
    <w:rsid w:val="00A61156"/>
    <w:rsid w:val="00A61AC1"/>
    <w:rsid w:val="00A61D79"/>
    <w:rsid w:val="00A623AB"/>
    <w:rsid w:val="00A63013"/>
    <w:rsid w:val="00A63739"/>
    <w:rsid w:val="00A6393B"/>
    <w:rsid w:val="00A64A13"/>
    <w:rsid w:val="00A653D5"/>
    <w:rsid w:val="00A65906"/>
    <w:rsid w:val="00A65D6B"/>
    <w:rsid w:val="00A66D43"/>
    <w:rsid w:val="00A66DFB"/>
    <w:rsid w:val="00A670D8"/>
    <w:rsid w:val="00A67DF9"/>
    <w:rsid w:val="00A703CE"/>
    <w:rsid w:val="00A704CF"/>
    <w:rsid w:val="00A70ACC"/>
    <w:rsid w:val="00A7214A"/>
    <w:rsid w:val="00A7295A"/>
    <w:rsid w:val="00A73CEF"/>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4288"/>
    <w:rsid w:val="00A84698"/>
    <w:rsid w:val="00A84FC0"/>
    <w:rsid w:val="00A8517D"/>
    <w:rsid w:val="00A853DB"/>
    <w:rsid w:val="00A85B87"/>
    <w:rsid w:val="00A86E40"/>
    <w:rsid w:val="00A8719A"/>
    <w:rsid w:val="00A8760F"/>
    <w:rsid w:val="00A87A00"/>
    <w:rsid w:val="00A87A3D"/>
    <w:rsid w:val="00A87AB8"/>
    <w:rsid w:val="00A87C36"/>
    <w:rsid w:val="00A87DB6"/>
    <w:rsid w:val="00A87F97"/>
    <w:rsid w:val="00A90190"/>
    <w:rsid w:val="00A903B9"/>
    <w:rsid w:val="00A90666"/>
    <w:rsid w:val="00A90BDE"/>
    <w:rsid w:val="00A918AB"/>
    <w:rsid w:val="00A923DA"/>
    <w:rsid w:val="00A9291D"/>
    <w:rsid w:val="00A92AD7"/>
    <w:rsid w:val="00A93EB8"/>
    <w:rsid w:val="00A93F28"/>
    <w:rsid w:val="00A94A24"/>
    <w:rsid w:val="00A9524C"/>
    <w:rsid w:val="00A95588"/>
    <w:rsid w:val="00A96161"/>
    <w:rsid w:val="00A9648E"/>
    <w:rsid w:val="00A96590"/>
    <w:rsid w:val="00A97785"/>
    <w:rsid w:val="00A979C6"/>
    <w:rsid w:val="00AA015A"/>
    <w:rsid w:val="00AA048E"/>
    <w:rsid w:val="00AA0A1D"/>
    <w:rsid w:val="00AA1198"/>
    <w:rsid w:val="00AA16F8"/>
    <w:rsid w:val="00AA1BC7"/>
    <w:rsid w:val="00AA22E8"/>
    <w:rsid w:val="00AA3181"/>
    <w:rsid w:val="00AA3595"/>
    <w:rsid w:val="00AA3B7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BFD"/>
    <w:rsid w:val="00AB438A"/>
    <w:rsid w:val="00AB4E0C"/>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43F7"/>
    <w:rsid w:val="00AC52A2"/>
    <w:rsid w:val="00AC591F"/>
    <w:rsid w:val="00AC5930"/>
    <w:rsid w:val="00AC5BF7"/>
    <w:rsid w:val="00AC6A4E"/>
    <w:rsid w:val="00AC6A9E"/>
    <w:rsid w:val="00AC6D57"/>
    <w:rsid w:val="00AC702C"/>
    <w:rsid w:val="00AC7B0D"/>
    <w:rsid w:val="00AD0314"/>
    <w:rsid w:val="00AD07E2"/>
    <w:rsid w:val="00AD0996"/>
    <w:rsid w:val="00AD101E"/>
    <w:rsid w:val="00AD1674"/>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2123"/>
    <w:rsid w:val="00AE215F"/>
    <w:rsid w:val="00AE30B9"/>
    <w:rsid w:val="00AE3153"/>
    <w:rsid w:val="00AE36D3"/>
    <w:rsid w:val="00AE3D9E"/>
    <w:rsid w:val="00AE4881"/>
    <w:rsid w:val="00AE4F14"/>
    <w:rsid w:val="00AE5194"/>
    <w:rsid w:val="00AE6656"/>
    <w:rsid w:val="00AE7E1A"/>
    <w:rsid w:val="00AE7EFF"/>
    <w:rsid w:val="00AF05BD"/>
    <w:rsid w:val="00AF086A"/>
    <w:rsid w:val="00AF1335"/>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118"/>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BE8"/>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577"/>
    <w:rsid w:val="00B17BF1"/>
    <w:rsid w:val="00B17E52"/>
    <w:rsid w:val="00B20251"/>
    <w:rsid w:val="00B208AB"/>
    <w:rsid w:val="00B212A5"/>
    <w:rsid w:val="00B215BC"/>
    <w:rsid w:val="00B21708"/>
    <w:rsid w:val="00B21CB5"/>
    <w:rsid w:val="00B21F77"/>
    <w:rsid w:val="00B21FD7"/>
    <w:rsid w:val="00B22911"/>
    <w:rsid w:val="00B22CB1"/>
    <w:rsid w:val="00B22F9A"/>
    <w:rsid w:val="00B23C1C"/>
    <w:rsid w:val="00B23D21"/>
    <w:rsid w:val="00B241B5"/>
    <w:rsid w:val="00B24585"/>
    <w:rsid w:val="00B24CAB"/>
    <w:rsid w:val="00B261DA"/>
    <w:rsid w:val="00B2658B"/>
    <w:rsid w:val="00B26B74"/>
    <w:rsid w:val="00B26B89"/>
    <w:rsid w:val="00B26C4C"/>
    <w:rsid w:val="00B27659"/>
    <w:rsid w:val="00B27A4E"/>
    <w:rsid w:val="00B27A4F"/>
    <w:rsid w:val="00B30389"/>
    <w:rsid w:val="00B30D77"/>
    <w:rsid w:val="00B310A5"/>
    <w:rsid w:val="00B317C2"/>
    <w:rsid w:val="00B322A9"/>
    <w:rsid w:val="00B3240E"/>
    <w:rsid w:val="00B32AC4"/>
    <w:rsid w:val="00B32CAA"/>
    <w:rsid w:val="00B34A9A"/>
    <w:rsid w:val="00B34EA9"/>
    <w:rsid w:val="00B3566D"/>
    <w:rsid w:val="00B37306"/>
    <w:rsid w:val="00B379B5"/>
    <w:rsid w:val="00B37B3D"/>
    <w:rsid w:val="00B406D3"/>
    <w:rsid w:val="00B41A11"/>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A33"/>
    <w:rsid w:val="00B51C64"/>
    <w:rsid w:val="00B520A4"/>
    <w:rsid w:val="00B52D23"/>
    <w:rsid w:val="00B53175"/>
    <w:rsid w:val="00B53226"/>
    <w:rsid w:val="00B53BA3"/>
    <w:rsid w:val="00B53C4C"/>
    <w:rsid w:val="00B54172"/>
    <w:rsid w:val="00B548FC"/>
    <w:rsid w:val="00B55B3C"/>
    <w:rsid w:val="00B563C6"/>
    <w:rsid w:val="00B56C8B"/>
    <w:rsid w:val="00B573EE"/>
    <w:rsid w:val="00B575B0"/>
    <w:rsid w:val="00B578E1"/>
    <w:rsid w:val="00B57CB3"/>
    <w:rsid w:val="00B611B7"/>
    <w:rsid w:val="00B61291"/>
    <w:rsid w:val="00B6140A"/>
    <w:rsid w:val="00B619EA"/>
    <w:rsid w:val="00B61D8A"/>
    <w:rsid w:val="00B61F0A"/>
    <w:rsid w:val="00B63106"/>
    <w:rsid w:val="00B63132"/>
    <w:rsid w:val="00B63410"/>
    <w:rsid w:val="00B64134"/>
    <w:rsid w:val="00B64245"/>
    <w:rsid w:val="00B64350"/>
    <w:rsid w:val="00B64A6D"/>
    <w:rsid w:val="00B64D64"/>
    <w:rsid w:val="00B656AA"/>
    <w:rsid w:val="00B65C05"/>
    <w:rsid w:val="00B65DBA"/>
    <w:rsid w:val="00B6622B"/>
    <w:rsid w:val="00B66328"/>
    <w:rsid w:val="00B66610"/>
    <w:rsid w:val="00B669CD"/>
    <w:rsid w:val="00B66F1F"/>
    <w:rsid w:val="00B67560"/>
    <w:rsid w:val="00B67C42"/>
    <w:rsid w:val="00B67ECF"/>
    <w:rsid w:val="00B704E8"/>
    <w:rsid w:val="00B70BFB"/>
    <w:rsid w:val="00B71CE9"/>
    <w:rsid w:val="00B72C3F"/>
    <w:rsid w:val="00B72C8D"/>
    <w:rsid w:val="00B72D24"/>
    <w:rsid w:val="00B7315E"/>
    <w:rsid w:val="00B73957"/>
    <w:rsid w:val="00B7399F"/>
    <w:rsid w:val="00B74033"/>
    <w:rsid w:val="00B74044"/>
    <w:rsid w:val="00B7430D"/>
    <w:rsid w:val="00B74B12"/>
    <w:rsid w:val="00B756AE"/>
    <w:rsid w:val="00B75F92"/>
    <w:rsid w:val="00B761FF"/>
    <w:rsid w:val="00B7622B"/>
    <w:rsid w:val="00B76BAB"/>
    <w:rsid w:val="00B76E11"/>
    <w:rsid w:val="00B774DE"/>
    <w:rsid w:val="00B80805"/>
    <w:rsid w:val="00B80F42"/>
    <w:rsid w:val="00B81528"/>
    <w:rsid w:val="00B817F7"/>
    <w:rsid w:val="00B81A93"/>
    <w:rsid w:val="00B820A9"/>
    <w:rsid w:val="00B82777"/>
    <w:rsid w:val="00B830AB"/>
    <w:rsid w:val="00B843E1"/>
    <w:rsid w:val="00B84D05"/>
    <w:rsid w:val="00B84F63"/>
    <w:rsid w:val="00B8583D"/>
    <w:rsid w:val="00B85AD0"/>
    <w:rsid w:val="00B85C31"/>
    <w:rsid w:val="00B85CC7"/>
    <w:rsid w:val="00B86D56"/>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A3F"/>
    <w:rsid w:val="00B94FAB"/>
    <w:rsid w:val="00B954D1"/>
    <w:rsid w:val="00B95716"/>
    <w:rsid w:val="00B95896"/>
    <w:rsid w:val="00B9645E"/>
    <w:rsid w:val="00B96D8E"/>
    <w:rsid w:val="00B973D8"/>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526"/>
    <w:rsid w:val="00BB4F00"/>
    <w:rsid w:val="00BB5527"/>
    <w:rsid w:val="00BB56F7"/>
    <w:rsid w:val="00BB57C5"/>
    <w:rsid w:val="00BB5F16"/>
    <w:rsid w:val="00BB6296"/>
    <w:rsid w:val="00BB7B08"/>
    <w:rsid w:val="00BB7CF1"/>
    <w:rsid w:val="00BB7E97"/>
    <w:rsid w:val="00BB7EDC"/>
    <w:rsid w:val="00BC019F"/>
    <w:rsid w:val="00BC1926"/>
    <w:rsid w:val="00BC2570"/>
    <w:rsid w:val="00BC2983"/>
    <w:rsid w:val="00BC2DB9"/>
    <w:rsid w:val="00BC31D0"/>
    <w:rsid w:val="00BC3D37"/>
    <w:rsid w:val="00BC4EC2"/>
    <w:rsid w:val="00BC5D6F"/>
    <w:rsid w:val="00BC620A"/>
    <w:rsid w:val="00BC7125"/>
    <w:rsid w:val="00BC743E"/>
    <w:rsid w:val="00BC7CCA"/>
    <w:rsid w:val="00BD0928"/>
    <w:rsid w:val="00BD0EB3"/>
    <w:rsid w:val="00BD14EC"/>
    <w:rsid w:val="00BD1891"/>
    <w:rsid w:val="00BD1AFA"/>
    <w:rsid w:val="00BD1C47"/>
    <w:rsid w:val="00BD2D51"/>
    <w:rsid w:val="00BD2E84"/>
    <w:rsid w:val="00BD3779"/>
    <w:rsid w:val="00BD3E09"/>
    <w:rsid w:val="00BD4126"/>
    <w:rsid w:val="00BD4E82"/>
    <w:rsid w:val="00BD509C"/>
    <w:rsid w:val="00BD51B7"/>
    <w:rsid w:val="00BD523A"/>
    <w:rsid w:val="00BD55F1"/>
    <w:rsid w:val="00BD6497"/>
    <w:rsid w:val="00BD6C94"/>
    <w:rsid w:val="00BD6D32"/>
    <w:rsid w:val="00BD6DD1"/>
    <w:rsid w:val="00BD7FDF"/>
    <w:rsid w:val="00BE020E"/>
    <w:rsid w:val="00BE05E0"/>
    <w:rsid w:val="00BE0D59"/>
    <w:rsid w:val="00BE0DA8"/>
    <w:rsid w:val="00BE1060"/>
    <w:rsid w:val="00BE14FF"/>
    <w:rsid w:val="00BE1551"/>
    <w:rsid w:val="00BE1FC4"/>
    <w:rsid w:val="00BE22DE"/>
    <w:rsid w:val="00BE2FEF"/>
    <w:rsid w:val="00BE3021"/>
    <w:rsid w:val="00BE378A"/>
    <w:rsid w:val="00BE452B"/>
    <w:rsid w:val="00BE4628"/>
    <w:rsid w:val="00BE4ACF"/>
    <w:rsid w:val="00BE56A7"/>
    <w:rsid w:val="00BE5844"/>
    <w:rsid w:val="00BE6100"/>
    <w:rsid w:val="00BE626A"/>
    <w:rsid w:val="00BE6904"/>
    <w:rsid w:val="00BE7B0F"/>
    <w:rsid w:val="00BF023B"/>
    <w:rsid w:val="00BF03C4"/>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1B8"/>
    <w:rsid w:val="00C0092D"/>
    <w:rsid w:val="00C0327B"/>
    <w:rsid w:val="00C032F5"/>
    <w:rsid w:val="00C03C2F"/>
    <w:rsid w:val="00C04767"/>
    <w:rsid w:val="00C04CD4"/>
    <w:rsid w:val="00C04D67"/>
    <w:rsid w:val="00C06AC1"/>
    <w:rsid w:val="00C07AC5"/>
    <w:rsid w:val="00C07FCC"/>
    <w:rsid w:val="00C11362"/>
    <w:rsid w:val="00C11706"/>
    <w:rsid w:val="00C11D0B"/>
    <w:rsid w:val="00C11E00"/>
    <w:rsid w:val="00C12442"/>
    <w:rsid w:val="00C129A9"/>
    <w:rsid w:val="00C12BDD"/>
    <w:rsid w:val="00C1368B"/>
    <w:rsid w:val="00C136A0"/>
    <w:rsid w:val="00C142C7"/>
    <w:rsid w:val="00C14564"/>
    <w:rsid w:val="00C14A16"/>
    <w:rsid w:val="00C14A6B"/>
    <w:rsid w:val="00C15B4C"/>
    <w:rsid w:val="00C15D6B"/>
    <w:rsid w:val="00C162CF"/>
    <w:rsid w:val="00C16552"/>
    <w:rsid w:val="00C1660C"/>
    <w:rsid w:val="00C16B96"/>
    <w:rsid w:val="00C16F3A"/>
    <w:rsid w:val="00C1706D"/>
    <w:rsid w:val="00C1720C"/>
    <w:rsid w:val="00C176EA"/>
    <w:rsid w:val="00C17906"/>
    <w:rsid w:val="00C21580"/>
    <w:rsid w:val="00C215F7"/>
    <w:rsid w:val="00C2397B"/>
    <w:rsid w:val="00C242CF"/>
    <w:rsid w:val="00C24F60"/>
    <w:rsid w:val="00C253DE"/>
    <w:rsid w:val="00C25556"/>
    <w:rsid w:val="00C275B9"/>
    <w:rsid w:val="00C27811"/>
    <w:rsid w:val="00C27A05"/>
    <w:rsid w:val="00C27DEF"/>
    <w:rsid w:val="00C30975"/>
    <w:rsid w:val="00C30D75"/>
    <w:rsid w:val="00C31B5F"/>
    <w:rsid w:val="00C327BB"/>
    <w:rsid w:val="00C330F7"/>
    <w:rsid w:val="00C33831"/>
    <w:rsid w:val="00C33908"/>
    <w:rsid w:val="00C347DE"/>
    <w:rsid w:val="00C348DD"/>
    <w:rsid w:val="00C3590D"/>
    <w:rsid w:val="00C37123"/>
    <w:rsid w:val="00C405AC"/>
    <w:rsid w:val="00C40BEA"/>
    <w:rsid w:val="00C40BF4"/>
    <w:rsid w:val="00C41BC9"/>
    <w:rsid w:val="00C431F6"/>
    <w:rsid w:val="00C43FA7"/>
    <w:rsid w:val="00C44072"/>
    <w:rsid w:val="00C444AA"/>
    <w:rsid w:val="00C446ED"/>
    <w:rsid w:val="00C44B7B"/>
    <w:rsid w:val="00C45181"/>
    <w:rsid w:val="00C45B78"/>
    <w:rsid w:val="00C45DC3"/>
    <w:rsid w:val="00C469F6"/>
    <w:rsid w:val="00C46A96"/>
    <w:rsid w:val="00C4705A"/>
    <w:rsid w:val="00C473AE"/>
    <w:rsid w:val="00C474A1"/>
    <w:rsid w:val="00C5192A"/>
    <w:rsid w:val="00C51DA0"/>
    <w:rsid w:val="00C5264D"/>
    <w:rsid w:val="00C53107"/>
    <w:rsid w:val="00C543E4"/>
    <w:rsid w:val="00C548C4"/>
    <w:rsid w:val="00C54AAC"/>
    <w:rsid w:val="00C55439"/>
    <w:rsid w:val="00C554D0"/>
    <w:rsid w:val="00C558F4"/>
    <w:rsid w:val="00C55CE5"/>
    <w:rsid w:val="00C5628A"/>
    <w:rsid w:val="00C56DC3"/>
    <w:rsid w:val="00C56EFE"/>
    <w:rsid w:val="00C57799"/>
    <w:rsid w:val="00C57BE3"/>
    <w:rsid w:val="00C57E85"/>
    <w:rsid w:val="00C6023F"/>
    <w:rsid w:val="00C608C6"/>
    <w:rsid w:val="00C60FC9"/>
    <w:rsid w:val="00C61631"/>
    <w:rsid w:val="00C61689"/>
    <w:rsid w:val="00C61FDB"/>
    <w:rsid w:val="00C62028"/>
    <w:rsid w:val="00C62597"/>
    <w:rsid w:val="00C629EE"/>
    <w:rsid w:val="00C64189"/>
    <w:rsid w:val="00C64428"/>
    <w:rsid w:val="00C64516"/>
    <w:rsid w:val="00C653AD"/>
    <w:rsid w:val="00C657E0"/>
    <w:rsid w:val="00C66428"/>
    <w:rsid w:val="00C666D6"/>
    <w:rsid w:val="00C70058"/>
    <w:rsid w:val="00C709E5"/>
    <w:rsid w:val="00C70D12"/>
    <w:rsid w:val="00C71F84"/>
    <w:rsid w:val="00C7346D"/>
    <w:rsid w:val="00C73669"/>
    <w:rsid w:val="00C73CFD"/>
    <w:rsid w:val="00C73DFA"/>
    <w:rsid w:val="00C747B2"/>
    <w:rsid w:val="00C75078"/>
    <w:rsid w:val="00C755D4"/>
    <w:rsid w:val="00C7565F"/>
    <w:rsid w:val="00C75D44"/>
    <w:rsid w:val="00C76708"/>
    <w:rsid w:val="00C76B55"/>
    <w:rsid w:val="00C80615"/>
    <w:rsid w:val="00C81069"/>
    <w:rsid w:val="00C81389"/>
    <w:rsid w:val="00C81760"/>
    <w:rsid w:val="00C820DB"/>
    <w:rsid w:val="00C83395"/>
    <w:rsid w:val="00C83DAF"/>
    <w:rsid w:val="00C83F53"/>
    <w:rsid w:val="00C84327"/>
    <w:rsid w:val="00C84C90"/>
    <w:rsid w:val="00C85629"/>
    <w:rsid w:val="00C8591F"/>
    <w:rsid w:val="00C85B74"/>
    <w:rsid w:val="00C86510"/>
    <w:rsid w:val="00C869F7"/>
    <w:rsid w:val="00C8719A"/>
    <w:rsid w:val="00C871FB"/>
    <w:rsid w:val="00C87CF7"/>
    <w:rsid w:val="00C907C2"/>
    <w:rsid w:val="00C90DB3"/>
    <w:rsid w:val="00C90E85"/>
    <w:rsid w:val="00C9197E"/>
    <w:rsid w:val="00C922B7"/>
    <w:rsid w:val="00C9232B"/>
    <w:rsid w:val="00C925BA"/>
    <w:rsid w:val="00C93B86"/>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8C5"/>
    <w:rsid w:val="00CA5AEF"/>
    <w:rsid w:val="00CA5FAC"/>
    <w:rsid w:val="00CA6D52"/>
    <w:rsid w:val="00CA6EF4"/>
    <w:rsid w:val="00CA745F"/>
    <w:rsid w:val="00CA74DD"/>
    <w:rsid w:val="00CB0E4C"/>
    <w:rsid w:val="00CB1624"/>
    <w:rsid w:val="00CB1841"/>
    <w:rsid w:val="00CB1ACF"/>
    <w:rsid w:val="00CB1D33"/>
    <w:rsid w:val="00CB1F56"/>
    <w:rsid w:val="00CB1F93"/>
    <w:rsid w:val="00CB3B4C"/>
    <w:rsid w:val="00CB44E7"/>
    <w:rsid w:val="00CB4871"/>
    <w:rsid w:val="00CB51CD"/>
    <w:rsid w:val="00CB5D12"/>
    <w:rsid w:val="00CB64E6"/>
    <w:rsid w:val="00CB6D5A"/>
    <w:rsid w:val="00CB707B"/>
    <w:rsid w:val="00CB76DE"/>
    <w:rsid w:val="00CC01DE"/>
    <w:rsid w:val="00CC063D"/>
    <w:rsid w:val="00CC1523"/>
    <w:rsid w:val="00CC1B43"/>
    <w:rsid w:val="00CC29DF"/>
    <w:rsid w:val="00CC2B6C"/>
    <w:rsid w:val="00CC3420"/>
    <w:rsid w:val="00CC3493"/>
    <w:rsid w:val="00CC4518"/>
    <w:rsid w:val="00CC518F"/>
    <w:rsid w:val="00CC52A1"/>
    <w:rsid w:val="00CC57E3"/>
    <w:rsid w:val="00CC696C"/>
    <w:rsid w:val="00CC6F6D"/>
    <w:rsid w:val="00CC7593"/>
    <w:rsid w:val="00CD1FF3"/>
    <w:rsid w:val="00CD2F10"/>
    <w:rsid w:val="00CD39DB"/>
    <w:rsid w:val="00CD54F2"/>
    <w:rsid w:val="00CD5505"/>
    <w:rsid w:val="00CD56C9"/>
    <w:rsid w:val="00CD60A6"/>
    <w:rsid w:val="00CD6323"/>
    <w:rsid w:val="00CD64ED"/>
    <w:rsid w:val="00CD69EE"/>
    <w:rsid w:val="00CD6CFF"/>
    <w:rsid w:val="00CD6ED6"/>
    <w:rsid w:val="00CD760C"/>
    <w:rsid w:val="00CD7F8C"/>
    <w:rsid w:val="00CE0524"/>
    <w:rsid w:val="00CE06DE"/>
    <w:rsid w:val="00CE087F"/>
    <w:rsid w:val="00CE0CE0"/>
    <w:rsid w:val="00CE0E30"/>
    <w:rsid w:val="00CE2436"/>
    <w:rsid w:val="00CE3095"/>
    <w:rsid w:val="00CE30A3"/>
    <w:rsid w:val="00CE34C4"/>
    <w:rsid w:val="00CE475A"/>
    <w:rsid w:val="00CE4E94"/>
    <w:rsid w:val="00CE54E2"/>
    <w:rsid w:val="00CE5DDE"/>
    <w:rsid w:val="00CE69FC"/>
    <w:rsid w:val="00CE7249"/>
    <w:rsid w:val="00CE74DE"/>
    <w:rsid w:val="00CE75FC"/>
    <w:rsid w:val="00CE77B4"/>
    <w:rsid w:val="00CE7931"/>
    <w:rsid w:val="00CF0900"/>
    <w:rsid w:val="00CF0C36"/>
    <w:rsid w:val="00CF130C"/>
    <w:rsid w:val="00CF13F2"/>
    <w:rsid w:val="00CF15CF"/>
    <w:rsid w:val="00CF1ACE"/>
    <w:rsid w:val="00CF44BB"/>
    <w:rsid w:val="00CF52FB"/>
    <w:rsid w:val="00CF548F"/>
    <w:rsid w:val="00CF5E0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BE7"/>
    <w:rsid w:val="00D05F0B"/>
    <w:rsid w:val="00D05F8A"/>
    <w:rsid w:val="00D07063"/>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4D05"/>
    <w:rsid w:val="00D15198"/>
    <w:rsid w:val="00D1541A"/>
    <w:rsid w:val="00D1566E"/>
    <w:rsid w:val="00D15EE9"/>
    <w:rsid w:val="00D20460"/>
    <w:rsid w:val="00D208EF"/>
    <w:rsid w:val="00D20A6C"/>
    <w:rsid w:val="00D20BCB"/>
    <w:rsid w:val="00D20FDC"/>
    <w:rsid w:val="00D2155F"/>
    <w:rsid w:val="00D21C4B"/>
    <w:rsid w:val="00D221D1"/>
    <w:rsid w:val="00D22AC0"/>
    <w:rsid w:val="00D22AC9"/>
    <w:rsid w:val="00D234A9"/>
    <w:rsid w:val="00D2428D"/>
    <w:rsid w:val="00D24719"/>
    <w:rsid w:val="00D24900"/>
    <w:rsid w:val="00D249B0"/>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23"/>
    <w:rsid w:val="00D415F9"/>
    <w:rsid w:val="00D41AE2"/>
    <w:rsid w:val="00D41D15"/>
    <w:rsid w:val="00D420B5"/>
    <w:rsid w:val="00D42844"/>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15F1"/>
    <w:rsid w:val="00D520F8"/>
    <w:rsid w:val="00D522A2"/>
    <w:rsid w:val="00D52482"/>
    <w:rsid w:val="00D52841"/>
    <w:rsid w:val="00D52C14"/>
    <w:rsid w:val="00D52D20"/>
    <w:rsid w:val="00D52D3B"/>
    <w:rsid w:val="00D53645"/>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60130"/>
    <w:rsid w:val="00D61354"/>
    <w:rsid w:val="00D61A72"/>
    <w:rsid w:val="00D61B50"/>
    <w:rsid w:val="00D62500"/>
    <w:rsid w:val="00D62972"/>
    <w:rsid w:val="00D6355F"/>
    <w:rsid w:val="00D63B56"/>
    <w:rsid w:val="00D63E80"/>
    <w:rsid w:val="00D63F99"/>
    <w:rsid w:val="00D644AD"/>
    <w:rsid w:val="00D648EB"/>
    <w:rsid w:val="00D64E62"/>
    <w:rsid w:val="00D64F80"/>
    <w:rsid w:val="00D651C0"/>
    <w:rsid w:val="00D666F9"/>
    <w:rsid w:val="00D66977"/>
    <w:rsid w:val="00D66B51"/>
    <w:rsid w:val="00D66E06"/>
    <w:rsid w:val="00D670AC"/>
    <w:rsid w:val="00D677CA"/>
    <w:rsid w:val="00D67B8A"/>
    <w:rsid w:val="00D7005D"/>
    <w:rsid w:val="00D708BB"/>
    <w:rsid w:val="00D7151E"/>
    <w:rsid w:val="00D71A3B"/>
    <w:rsid w:val="00D71BB6"/>
    <w:rsid w:val="00D728C2"/>
    <w:rsid w:val="00D73726"/>
    <w:rsid w:val="00D7379F"/>
    <w:rsid w:val="00D7380A"/>
    <w:rsid w:val="00D747D6"/>
    <w:rsid w:val="00D7563D"/>
    <w:rsid w:val="00D76CEB"/>
    <w:rsid w:val="00D77634"/>
    <w:rsid w:val="00D77960"/>
    <w:rsid w:val="00D80001"/>
    <w:rsid w:val="00D800B2"/>
    <w:rsid w:val="00D8017A"/>
    <w:rsid w:val="00D802A2"/>
    <w:rsid w:val="00D80ACF"/>
    <w:rsid w:val="00D80E20"/>
    <w:rsid w:val="00D8109B"/>
    <w:rsid w:val="00D81B7E"/>
    <w:rsid w:val="00D81D0F"/>
    <w:rsid w:val="00D81D5B"/>
    <w:rsid w:val="00D82336"/>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339"/>
    <w:rsid w:val="00D92466"/>
    <w:rsid w:val="00D9339D"/>
    <w:rsid w:val="00D93BF9"/>
    <w:rsid w:val="00D93C43"/>
    <w:rsid w:val="00D94341"/>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5AFC"/>
    <w:rsid w:val="00DA707E"/>
    <w:rsid w:val="00DA7782"/>
    <w:rsid w:val="00DB051E"/>
    <w:rsid w:val="00DB1F4B"/>
    <w:rsid w:val="00DB2C48"/>
    <w:rsid w:val="00DB33F2"/>
    <w:rsid w:val="00DB3746"/>
    <w:rsid w:val="00DB39F5"/>
    <w:rsid w:val="00DB3A30"/>
    <w:rsid w:val="00DB40AB"/>
    <w:rsid w:val="00DB413E"/>
    <w:rsid w:val="00DB427D"/>
    <w:rsid w:val="00DB43F7"/>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760"/>
    <w:rsid w:val="00DD3F36"/>
    <w:rsid w:val="00DD4025"/>
    <w:rsid w:val="00DD45FD"/>
    <w:rsid w:val="00DD4734"/>
    <w:rsid w:val="00DD4D27"/>
    <w:rsid w:val="00DD521C"/>
    <w:rsid w:val="00DD526B"/>
    <w:rsid w:val="00DD570A"/>
    <w:rsid w:val="00DD5731"/>
    <w:rsid w:val="00DD6333"/>
    <w:rsid w:val="00DD672C"/>
    <w:rsid w:val="00DD702A"/>
    <w:rsid w:val="00DD771A"/>
    <w:rsid w:val="00DD7A75"/>
    <w:rsid w:val="00DD7BF0"/>
    <w:rsid w:val="00DE029B"/>
    <w:rsid w:val="00DE0F26"/>
    <w:rsid w:val="00DE144B"/>
    <w:rsid w:val="00DE1A49"/>
    <w:rsid w:val="00DE20F6"/>
    <w:rsid w:val="00DE2893"/>
    <w:rsid w:val="00DE3913"/>
    <w:rsid w:val="00DE4082"/>
    <w:rsid w:val="00DE434A"/>
    <w:rsid w:val="00DE489A"/>
    <w:rsid w:val="00DE4E94"/>
    <w:rsid w:val="00DE69C4"/>
    <w:rsid w:val="00DE7EA7"/>
    <w:rsid w:val="00DF0500"/>
    <w:rsid w:val="00DF07B7"/>
    <w:rsid w:val="00DF0C16"/>
    <w:rsid w:val="00DF1CB6"/>
    <w:rsid w:val="00DF225E"/>
    <w:rsid w:val="00DF31C8"/>
    <w:rsid w:val="00DF360C"/>
    <w:rsid w:val="00DF4849"/>
    <w:rsid w:val="00DF55C5"/>
    <w:rsid w:val="00DF5AF1"/>
    <w:rsid w:val="00DF5B54"/>
    <w:rsid w:val="00DF5CFD"/>
    <w:rsid w:val="00DF5D72"/>
    <w:rsid w:val="00DF5F11"/>
    <w:rsid w:val="00DF68F3"/>
    <w:rsid w:val="00E00032"/>
    <w:rsid w:val="00E00320"/>
    <w:rsid w:val="00E0086D"/>
    <w:rsid w:val="00E009B8"/>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110EB"/>
    <w:rsid w:val="00E12789"/>
    <w:rsid w:val="00E12932"/>
    <w:rsid w:val="00E131DC"/>
    <w:rsid w:val="00E139A5"/>
    <w:rsid w:val="00E139AB"/>
    <w:rsid w:val="00E13B68"/>
    <w:rsid w:val="00E13EA4"/>
    <w:rsid w:val="00E1441C"/>
    <w:rsid w:val="00E14D68"/>
    <w:rsid w:val="00E156FD"/>
    <w:rsid w:val="00E15953"/>
    <w:rsid w:val="00E15F20"/>
    <w:rsid w:val="00E1636A"/>
    <w:rsid w:val="00E16608"/>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B46"/>
    <w:rsid w:val="00E31CC9"/>
    <w:rsid w:val="00E31F95"/>
    <w:rsid w:val="00E32689"/>
    <w:rsid w:val="00E3276F"/>
    <w:rsid w:val="00E327C5"/>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75FB"/>
    <w:rsid w:val="00E47863"/>
    <w:rsid w:val="00E5038E"/>
    <w:rsid w:val="00E50949"/>
    <w:rsid w:val="00E520D7"/>
    <w:rsid w:val="00E52CEB"/>
    <w:rsid w:val="00E52E8B"/>
    <w:rsid w:val="00E5315F"/>
    <w:rsid w:val="00E5375A"/>
    <w:rsid w:val="00E53E7B"/>
    <w:rsid w:val="00E53FF1"/>
    <w:rsid w:val="00E54A17"/>
    <w:rsid w:val="00E55C0F"/>
    <w:rsid w:val="00E55D80"/>
    <w:rsid w:val="00E56A95"/>
    <w:rsid w:val="00E56F8F"/>
    <w:rsid w:val="00E5700B"/>
    <w:rsid w:val="00E57571"/>
    <w:rsid w:val="00E579DF"/>
    <w:rsid w:val="00E57BF1"/>
    <w:rsid w:val="00E57E12"/>
    <w:rsid w:val="00E60001"/>
    <w:rsid w:val="00E6057F"/>
    <w:rsid w:val="00E60603"/>
    <w:rsid w:val="00E607EC"/>
    <w:rsid w:val="00E608C1"/>
    <w:rsid w:val="00E617F5"/>
    <w:rsid w:val="00E61A7A"/>
    <w:rsid w:val="00E61EBA"/>
    <w:rsid w:val="00E61FC1"/>
    <w:rsid w:val="00E623A7"/>
    <w:rsid w:val="00E625EA"/>
    <w:rsid w:val="00E62AEE"/>
    <w:rsid w:val="00E62BFA"/>
    <w:rsid w:val="00E62D8E"/>
    <w:rsid w:val="00E632B0"/>
    <w:rsid w:val="00E63F75"/>
    <w:rsid w:val="00E63FB4"/>
    <w:rsid w:val="00E64518"/>
    <w:rsid w:val="00E64619"/>
    <w:rsid w:val="00E64638"/>
    <w:rsid w:val="00E6505E"/>
    <w:rsid w:val="00E6550A"/>
    <w:rsid w:val="00E65E35"/>
    <w:rsid w:val="00E66789"/>
    <w:rsid w:val="00E66E1B"/>
    <w:rsid w:val="00E6720B"/>
    <w:rsid w:val="00E673CA"/>
    <w:rsid w:val="00E67A31"/>
    <w:rsid w:val="00E70890"/>
    <w:rsid w:val="00E70BFF"/>
    <w:rsid w:val="00E70FDC"/>
    <w:rsid w:val="00E71CF0"/>
    <w:rsid w:val="00E71E47"/>
    <w:rsid w:val="00E72243"/>
    <w:rsid w:val="00E72695"/>
    <w:rsid w:val="00E726B8"/>
    <w:rsid w:val="00E727AB"/>
    <w:rsid w:val="00E7397A"/>
    <w:rsid w:val="00E75067"/>
    <w:rsid w:val="00E7511F"/>
    <w:rsid w:val="00E75719"/>
    <w:rsid w:val="00E76310"/>
    <w:rsid w:val="00E76AB4"/>
    <w:rsid w:val="00E8057B"/>
    <w:rsid w:val="00E80A6D"/>
    <w:rsid w:val="00E81203"/>
    <w:rsid w:val="00E81FA5"/>
    <w:rsid w:val="00E83933"/>
    <w:rsid w:val="00E83E5F"/>
    <w:rsid w:val="00E84245"/>
    <w:rsid w:val="00E842AB"/>
    <w:rsid w:val="00E85115"/>
    <w:rsid w:val="00E859E2"/>
    <w:rsid w:val="00E86154"/>
    <w:rsid w:val="00E863E4"/>
    <w:rsid w:val="00E86A02"/>
    <w:rsid w:val="00E86B6C"/>
    <w:rsid w:val="00E86C0F"/>
    <w:rsid w:val="00E875D9"/>
    <w:rsid w:val="00E87DA8"/>
    <w:rsid w:val="00E87FE9"/>
    <w:rsid w:val="00E90157"/>
    <w:rsid w:val="00E90946"/>
    <w:rsid w:val="00E90DF4"/>
    <w:rsid w:val="00E90FAF"/>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D6E"/>
    <w:rsid w:val="00EB03FF"/>
    <w:rsid w:val="00EB0543"/>
    <w:rsid w:val="00EB0675"/>
    <w:rsid w:val="00EB1F90"/>
    <w:rsid w:val="00EB2039"/>
    <w:rsid w:val="00EB3267"/>
    <w:rsid w:val="00EB38C2"/>
    <w:rsid w:val="00EB41D7"/>
    <w:rsid w:val="00EB4266"/>
    <w:rsid w:val="00EB4733"/>
    <w:rsid w:val="00EB4E21"/>
    <w:rsid w:val="00EB4FFF"/>
    <w:rsid w:val="00EB6326"/>
    <w:rsid w:val="00EB742D"/>
    <w:rsid w:val="00EB7C1F"/>
    <w:rsid w:val="00EC23B9"/>
    <w:rsid w:val="00EC2A72"/>
    <w:rsid w:val="00EC2BA5"/>
    <w:rsid w:val="00EC361D"/>
    <w:rsid w:val="00EC3A72"/>
    <w:rsid w:val="00EC3DCE"/>
    <w:rsid w:val="00EC3E96"/>
    <w:rsid w:val="00EC46F5"/>
    <w:rsid w:val="00EC5EBB"/>
    <w:rsid w:val="00EC656A"/>
    <w:rsid w:val="00EC668B"/>
    <w:rsid w:val="00EC68ED"/>
    <w:rsid w:val="00EC695F"/>
    <w:rsid w:val="00EC716C"/>
    <w:rsid w:val="00EC78E4"/>
    <w:rsid w:val="00EC7AC4"/>
    <w:rsid w:val="00ED080A"/>
    <w:rsid w:val="00ED0BC5"/>
    <w:rsid w:val="00ED19B2"/>
    <w:rsid w:val="00ED1D9F"/>
    <w:rsid w:val="00ED1FE2"/>
    <w:rsid w:val="00ED23F5"/>
    <w:rsid w:val="00ED26DE"/>
    <w:rsid w:val="00ED2B60"/>
    <w:rsid w:val="00ED3435"/>
    <w:rsid w:val="00ED3EB8"/>
    <w:rsid w:val="00ED4424"/>
    <w:rsid w:val="00ED4E69"/>
    <w:rsid w:val="00ED5106"/>
    <w:rsid w:val="00ED5345"/>
    <w:rsid w:val="00ED5416"/>
    <w:rsid w:val="00ED5E97"/>
    <w:rsid w:val="00ED619F"/>
    <w:rsid w:val="00ED662D"/>
    <w:rsid w:val="00ED6B09"/>
    <w:rsid w:val="00ED6D12"/>
    <w:rsid w:val="00EE07C0"/>
    <w:rsid w:val="00EE1949"/>
    <w:rsid w:val="00EE1C55"/>
    <w:rsid w:val="00EE1D8D"/>
    <w:rsid w:val="00EE2506"/>
    <w:rsid w:val="00EE2AC7"/>
    <w:rsid w:val="00EE2C69"/>
    <w:rsid w:val="00EE2D66"/>
    <w:rsid w:val="00EE330B"/>
    <w:rsid w:val="00EE413C"/>
    <w:rsid w:val="00EE4214"/>
    <w:rsid w:val="00EE43A5"/>
    <w:rsid w:val="00EE5408"/>
    <w:rsid w:val="00EE56B9"/>
    <w:rsid w:val="00EE5CC8"/>
    <w:rsid w:val="00EE682B"/>
    <w:rsid w:val="00EE6EC0"/>
    <w:rsid w:val="00EE70E5"/>
    <w:rsid w:val="00EE7770"/>
    <w:rsid w:val="00EE7A36"/>
    <w:rsid w:val="00EE7E99"/>
    <w:rsid w:val="00EF037C"/>
    <w:rsid w:val="00EF11F1"/>
    <w:rsid w:val="00EF1C06"/>
    <w:rsid w:val="00EF1E30"/>
    <w:rsid w:val="00EF1EC1"/>
    <w:rsid w:val="00EF20B3"/>
    <w:rsid w:val="00EF332C"/>
    <w:rsid w:val="00EF4063"/>
    <w:rsid w:val="00EF4463"/>
    <w:rsid w:val="00EF4A3E"/>
    <w:rsid w:val="00EF4EA9"/>
    <w:rsid w:val="00EF61FA"/>
    <w:rsid w:val="00EF6B78"/>
    <w:rsid w:val="00EF6D2C"/>
    <w:rsid w:val="00EF7328"/>
    <w:rsid w:val="00F0011F"/>
    <w:rsid w:val="00F0035A"/>
    <w:rsid w:val="00F0049B"/>
    <w:rsid w:val="00F007D8"/>
    <w:rsid w:val="00F008DE"/>
    <w:rsid w:val="00F00AAD"/>
    <w:rsid w:val="00F00C77"/>
    <w:rsid w:val="00F00C7B"/>
    <w:rsid w:val="00F015B7"/>
    <w:rsid w:val="00F01B0A"/>
    <w:rsid w:val="00F0218B"/>
    <w:rsid w:val="00F0294B"/>
    <w:rsid w:val="00F02D81"/>
    <w:rsid w:val="00F02E0A"/>
    <w:rsid w:val="00F02E8E"/>
    <w:rsid w:val="00F03113"/>
    <w:rsid w:val="00F03786"/>
    <w:rsid w:val="00F03905"/>
    <w:rsid w:val="00F03DAA"/>
    <w:rsid w:val="00F03F8C"/>
    <w:rsid w:val="00F03FCF"/>
    <w:rsid w:val="00F057C7"/>
    <w:rsid w:val="00F07661"/>
    <w:rsid w:val="00F07A15"/>
    <w:rsid w:val="00F10837"/>
    <w:rsid w:val="00F112E8"/>
    <w:rsid w:val="00F11C1F"/>
    <w:rsid w:val="00F12DCF"/>
    <w:rsid w:val="00F13597"/>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4260"/>
    <w:rsid w:val="00F34A70"/>
    <w:rsid w:val="00F34EE9"/>
    <w:rsid w:val="00F351EE"/>
    <w:rsid w:val="00F3589F"/>
    <w:rsid w:val="00F35918"/>
    <w:rsid w:val="00F35A75"/>
    <w:rsid w:val="00F36023"/>
    <w:rsid w:val="00F3660F"/>
    <w:rsid w:val="00F36BF3"/>
    <w:rsid w:val="00F36F8E"/>
    <w:rsid w:val="00F37030"/>
    <w:rsid w:val="00F37732"/>
    <w:rsid w:val="00F401A8"/>
    <w:rsid w:val="00F4024B"/>
    <w:rsid w:val="00F40C60"/>
    <w:rsid w:val="00F40F80"/>
    <w:rsid w:val="00F41F57"/>
    <w:rsid w:val="00F43061"/>
    <w:rsid w:val="00F43A71"/>
    <w:rsid w:val="00F4668F"/>
    <w:rsid w:val="00F469D6"/>
    <w:rsid w:val="00F469D8"/>
    <w:rsid w:val="00F46E11"/>
    <w:rsid w:val="00F4711A"/>
    <w:rsid w:val="00F47383"/>
    <w:rsid w:val="00F47389"/>
    <w:rsid w:val="00F47485"/>
    <w:rsid w:val="00F476AA"/>
    <w:rsid w:val="00F47B48"/>
    <w:rsid w:val="00F5016A"/>
    <w:rsid w:val="00F505E3"/>
    <w:rsid w:val="00F50BA3"/>
    <w:rsid w:val="00F5121D"/>
    <w:rsid w:val="00F518A4"/>
    <w:rsid w:val="00F52763"/>
    <w:rsid w:val="00F52D3D"/>
    <w:rsid w:val="00F532E7"/>
    <w:rsid w:val="00F53AD3"/>
    <w:rsid w:val="00F53E4F"/>
    <w:rsid w:val="00F547D5"/>
    <w:rsid w:val="00F5489A"/>
    <w:rsid w:val="00F54A4A"/>
    <w:rsid w:val="00F54AA7"/>
    <w:rsid w:val="00F54AC5"/>
    <w:rsid w:val="00F56366"/>
    <w:rsid w:val="00F56675"/>
    <w:rsid w:val="00F573B5"/>
    <w:rsid w:val="00F57AC9"/>
    <w:rsid w:val="00F60D5D"/>
    <w:rsid w:val="00F60D9B"/>
    <w:rsid w:val="00F6111D"/>
    <w:rsid w:val="00F612BF"/>
    <w:rsid w:val="00F612DE"/>
    <w:rsid w:val="00F6141A"/>
    <w:rsid w:val="00F62B25"/>
    <w:rsid w:val="00F62DB7"/>
    <w:rsid w:val="00F63A2D"/>
    <w:rsid w:val="00F63C41"/>
    <w:rsid w:val="00F64476"/>
    <w:rsid w:val="00F64DD3"/>
    <w:rsid w:val="00F650E5"/>
    <w:rsid w:val="00F66221"/>
    <w:rsid w:val="00F677AA"/>
    <w:rsid w:val="00F679DC"/>
    <w:rsid w:val="00F70E7C"/>
    <w:rsid w:val="00F724EF"/>
    <w:rsid w:val="00F72606"/>
    <w:rsid w:val="00F72CAF"/>
    <w:rsid w:val="00F73015"/>
    <w:rsid w:val="00F73A70"/>
    <w:rsid w:val="00F741CB"/>
    <w:rsid w:val="00F75436"/>
    <w:rsid w:val="00F7557A"/>
    <w:rsid w:val="00F7615F"/>
    <w:rsid w:val="00F766FF"/>
    <w:rsid w:val="00F76703"/>
    <w:rsid w:val="00F770C5"/>
    <w:rsid w:val="00F77928"/>
    <w:rsid w:val="00F80A69"/>
    <w:rsid w:val="00F80D9C"/>
    <w:rsid w:val="00F813BA"/>
    <w:rsid w:val="00F81678"/>
    <w:rsid w:val="00F81BE4"/>
    <w:rsid w:val="00F81D18"/>
    <w:rsid w:val="00F8298E"/>
    <w:rsid w:val="00F829C4"/>
    <w:rsid w:val="00F82A27"/>
    <w:rsid w:val="00F8347B"/>
    <w:rsid w:val="00F83E4F"/>
    <w:rsid w:val="00F8459A"/>
    <w:rsid w:val="00F85544"/>
    <w:rsid w:val="00F861B9"/>
    <w:rsid w:val="00F86DA4"/>
    <w:rsid w:val="00F86EC4"/>
    <w:rsid w:val="00F87523"/>
    <w:rsid w:val="00F879EE"/>
    <w:rsid w:val="00F90121"/>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0843"/>
    <w:rsid w:val="00FB1228"/>
    <w:rsid w:val="00FB13B2"/>
    <w:rsid w:val="00FB289E"/>
    <w:rsid w:val="00FB4E01"/>
    <w:rsid w:val="00FB5401"/>
    <w:rsid w:val="00FB5944"/>
    <w:rsid w:val="00FC0551"/>
    <w:rsid w:val="00FC1752"/>
    <w:rsid w:val="00FC1D5F"/>
    <w:rsid w:val="00FC227B"/>
    <w:rsid w:val="00FC270D"/>
    <w:rsid w:val="00FC2FC0"/>
    <w:rsid w:val="00FC3DE4"/>
    <w:rsid w:val="00FC4E4F"/>
    <w:rsid w:val="00FC6C2A"/>
    <w:rsid w:val="00FC6FD8"/>
    <w:rsid w:val="00FD0010"/>
    <w:rsid w:val="00FD08DF"/>
    <w:rsid w:val="00FD0E27"/>
    <w:rsid w:val="00FD20B2"/>
    <w:rsid w:val="00FD2353"/>
    <w:rsid w:val="00FD31FE"/>
    <w:rsid w:val="00FD3411"/>
    <w:rsid w:val="00FD3964"/>
    <w:rsid w:val="00FD4162"/>
    <w:rsid w:val="00FD4B98"/>
    <w:rsid w:val="00FD4D77"/>
    <w:rsid w:val="00FD632C"/>
    <w:rsid w:val="00FD67AB"/>
    <w:rsid w:val="00FD7298"/>
    <w:rsid w:val="00FD7581"/>
    <w:rsid w:val="00FE1662"/>
    <w:rsid w:val="00FE224B"/>
    <w:rsid w:val="00FE2343"/>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8B6"/>
    <w:rsid w:val="00FF0D67"/>
    <w:rsid w:val="00FF0E2D"/>
    <w:rsid w:val="00FF13F5"/>
    <w:rsid w:val="00FF1878"/>
    <w:rsid w:val="00FF2654"/>
    <w:rsid w:val="00FF3340"/>
    <w:rsid w:val="00FF3720"/>
    <w:rsid w:val="00FF3745"/>
    <w:rsid w:val="00FF37BC"/>
    <w:rsid w:val="00FF3A4F"/>
    <w:rsid w:val="00FF5BB3"/>
    <w:rsid w:val="00FF6147"/>
    <w:rsid w:val="00FF61C8"/>
    <w:rsid w:val="00FF64DE"/>
    <w:rsid w:val="00FF6529"/>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66B1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66B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5995">
      <w:bodyDiv w:val="1"/>
      <w:marLeft w:val="0"/>
      <w:marRight w:val="0"/>
      <w:marTop w:val="0"/>
      <w:marBottom w:val="0"/>
      <w:divBdr>
        <w:top w:val="none" w:sz="0" w:space="0" w:color="auto"/>
        <w:left w:val="none" w:sz="0" w:space="0" w:color="auto"/>
        <w:bottom w:val="none" w:sz="0" w:space="0" w:color="auto"/>
        <w:right w:val="none" w:sz="0" w:space="0" w:color="auto"/>
      </w:divBdr>
      <w:divsChild>
        <w:div w:id="773129491">
          <w:marLeft w:val="0"/>
          <w:marRight w:val="0"/>
          <w:marTop w:val="0"/>
          <w:marBottom w:val="0"/>
          <w:divBdr>
            <w:top w:val="none" w:sz="0" w:space="0" w:color="auto"/>
            <w:left w:val="none" w:sz="0" w:space="0" w:color="auto"/>
            <w:bottom w:val="none" w:sz="0" w:space="0" w:color="auto"/>
            <w:right w:val="none" w:sz="0" w:space="0" w:color="auto"/>
          </w:divBdr>
          <w:divsChild>
            <w:div w:id="2112313034">
              <w:marLeft w:val="0"/>
              <w:marRight w:val="0"/>
              <w:marTop w:val="0"/>
              <w:marBottom w:val="0"/>
              <w:divBdr>
                <w:top w:val="none" w:sz="0" w:space="0" w:color="auto"/>
                <w:left w:val="none" w:sz="0" w:space="0" w:color="auto"/>
                <w:bottom w:val="none" w:sz="0" w:space="0" w:color="auto"/>
                <w:right w:val="none" w:sz="0" w:space="0" w:color="auto"/>
              </w:divBdr>
              <w:divsChild>
                <w:div w:id="992757011">
                  <w:marLeft w:val="0"/>
                  <w:marRight w:val="0"/>
                  <w:marTop w:val="0"/>
                  <w:marBottom w:val="0"/>
                  <w:divBdr>
                    <w:top w:val="none" w:sz="0" w:space="0" w:color="auto"/>
                    <w:left w:val="single" w:sz="6" w:space="0" w:color="31A7D9"/>
                    <w:bottom w:val="none" w:sz="0" w:space="0" w:color="auto"/>
                    <w:right w:val="single" w:sz="6" w:space="0" w:color="31A7D9"/>
                  </w:divBdr>
                  <w:divsChild>
                    <w:div w:id="1795712909">
                      <w:marLeft w:val="0"/>
                      <w:marRight w:val="300"/>
                      <w:marTop w:val="0"/>
                      <w:marBottom w:val="0"/>
                      <w:divBdr>
                        <w:top w:val="none" w:sz="0" w:space="0" w:color="auto"/>
                        <w:left w:val="none" w:sz="0" w:space="0" w:color="auto"/>
                        <w:bottom w:val="none" w:sz="0" w:space="0" w:color="auto"/>
                        <w:right w:val="none" w:sz="0" w:space="0" w:color="auto"/>
                      </w:divBdr>
                      <w:divsChild>
                        <w:div w:id="1315333627">
                          <w:marLeft w:val="0"/>
                          <w:marRight w:val="0"/>
                          <w:marTop w:val="0"/>
                          <w:marBottom w:val="0"/>
                          <w:divBdr>
                            <w:top w:val="none" w:sz="0" w:space="0" w:color="auto"/>
                            <w:left w:val="none" w:sz="0" w:space="0" w:color="auto"/>
                            <w:bottom w:val="none" w:sz="0" w:space="0" w:color="auto"/>
                            <w:right w:val="none" w:sz="0" w:space="0" w:color="auto"/>
                          </w:divBdr>
                          <w:divsChild>
                            <w:div w:id="1711104733">
                              <w:marLeft w:val="0"/>
                              <w:marRight w:val="150"/>
                              <w:marTop w:val="0"/>
                              <w:marBottom w:val="0"/>
                              <w:divBdr>
                                <w:top w:val="none" w:sz="0" w:space="0" w:color="auto"/>
                                <w:left w:val="none" w:sz="0" w:space="0" w:color="auto"/>
                                <w:bottom w:val="none" w:sz="0" w:space="0" w:color="auto"/>
                                <w:right w:val="none" w:sz="0" w:space="0" w:color="auto"/>
                              </w:divBdr>
                              <w:divsChild>
                                <w:div w:id="519128955">
                                  <w:marLeft w:val="0"/>
                                  <w:marRight w:val="0"/>
                                  <w:marTop w:val="0"/>
                                  <w:marBottom w:val="0"/>
                                  <w:divBdr>
                                    <w:top w:val="none" w:sz="0" w:space="0" w:color="auto"/>
                                    <w:left w:val="none" w:sz="0" w:space="0" w:color="auto"/>
                                    <w:bottom w:val="none" w:sz="0" w:space="0" w:color="auto"/>
                                    <w:right w:val="none" w:sz="0" w:space="0" w:color="auto"/>
                                  </w:divBdr>
                                  <w:divsChild>
                                    <w:div w:id="4263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47817">
      <w:bodyDiv w:val="1"/>
      <w:marLeft w:val="0"/>
      <w:marRight w:val="0"/>
      <w:marTop w:val="0"/>
      <w:marBottom w:val="0"/>
      <w:divBdr>
        <w:top w:val="none" w:sz="0" w:space="0" w:color="auto"/>
        <w:left w:val="none" w:sz="0" w:space="0" w:color="auto"/>
        <w:bottom w:val="none" w:sz="0" w:space="0" w:color="auto"/>
        <w:right w:val="none" w:sz="0" w:space="0" w:color="auto"/>
      </w:divBdr>
    </w:div>
    <w:div w:id="992761284">
      <w:bodyDiv w:val="1"/>
      <w:marLeft w:val="0"/>
      <w:marRight w:val="0"/>
      <w:marTop w:val="0"/>
      <w:marBottom w:val="0"/>
      <w:divBdr>
        <w:top w:val="none" w:sz="0" w:space="0" w:color="auto"/>
        <w:left w:val="none" w:sz="0" w:space="0" w:color="auto"/>
        <w:bottom w:val="none" w:sz="0" w:space="0" w:color="auto"/>
        <w:right w:val="none" w:sz="0" w:space="0" w:color="auto"/>
      </w:divBdr>
      <w:divsChild>
        <w:div w:id="404301421">
          <w:marLeft w:val="0"/>
          <w:marRight w:val="0"/>
          <w:marTop w:val="0"/>
          <w:marBottom w:val="0"/>
          <w:divBdr>
            <w:top w:val="none" w:sz="0" w:space="0" w:color="auto"/>
            <w:left w:val="none" w:sz="0" w:space="0" w:color="auto"/>
            <w:bottom w:val="none" w:sz="0" w:space="0" w:color="auto"/>
            <w:right w:val="none" w:sz="0" w:space="0" w:color="auto"/>
          </w:divBdr>
          <w:divsChild>
            <w:div w:id="2075080004">
              <w:marLeft w:val="0"/>
              <w:marRight w:val="0"/>
              <w:marTop w:val="0"/>
              <w:marBottom w:val="0"/>
              <w:divBdr>
                <w:top w:val="none" w:sz="0" w:space="0" w:color="auto"/>
                <w:left w:val="none" w:sz="0" w:space="0" w:color="auto"/>
                <w:bottom w:val="none" w:sz="0" w:space="0" w:color="auto"/>
                <w:right w:val="none" w:sz="0" w:space="0" w:color="auto"/>
              </w:divBdr>
              <w:divsChild>
                <w:div w:id="1860964800">
                  <w:marLeft w:val="0"/>
                  <w:marRight w:val="0"/>
                  <w:marTop w:val="0"/>
                  <w:marBottom w:val="0"/>
                  <w:divBdr>
                    <w:top w:val="none" w:sz="0" w:space="0" w:color="auto"/>
                    <w:left w:val="single" w:sz="6" w:space="0" w:color="31A7D9"/>
                    <w:bottom w:val="none" w:sz="0" w:space="0" w:color="auto"/>
                    <w:right w:val="single" w:sz="6" w:space="0" w:color="31A7D9"/>
                  </w:divBdr>
                  <w:divsChild>
                    <w:div w:id="995260264">
                      <w:marLeft w:val="0"/>
                      <w:marRight w:val="300"/>
                      <w:marTop w:val="0"/>
                      <w:marBottom w:val="0"/>
                      <w:divBdr>
                        <w:top w:val="none" w:sz="0" w:space="0" w:color="auto"/>
                        <w:left w:val="none" w:sz="0" w:space="0" w:color="auto"/>
                        <w:bottom w:val="none" w:sz="0" w:space="0" w:color="auto"/>
                        <w:right w:val="none" w:sz="0" w:space="0" w:color="auto"/>
                      </w:divBdr>
                      <w:divsChild>
                        <w:div w:id="1352686637">
                          <w:marLeft w:val="0"/>
                          <w:marRight w:val="0"/>
                          <w:marTop w:val="0"/>
                          <w:marBottom w:val="0"/>
                          <w:divBdr>
                            <w:top w:val="none" w:sz="0" w:space="0" w:color="auto"/>
                            <w:left w:val="none" w:sz="0" w:space="0" w:color="auto"/>
                            <w:bottom w:val="none" w:sz="0" w:space="0" w:color="auto"/>
                            <w:right w:val="none" w:sz="0" w:space="0" w:color="auto"/>
                          </w:divBdr>
                          <w:divsChild>
                            <w:div w:id="165365397">
                              <w:marLeft w:val="0"/>
                              <w:marRight w:val="150"/>
                              <w:marTop w:val="0"/>
                              <w:marBottom w:val="0"/>
                              <w:divBdr>
                                <w:top w:val="none" w:sz="0" w:space="0" w:color="auto"/>
                                <w:left w:val="none" w:sz="0" w:space="0" w:color="auto"/>
                                <w:bottom w:val="none" w:sz="0" w:space="0" w:color="auto"/>
                                <w:right w:val="none" w:sz="0" w:space="0" w:color="auto"/>
                              </w:divBdr>
                              <w:divsChild>
                                <w:div w:id="1829514770">
                                  <w:marLeft w:val="0"/>
                                  <w:marRight w:val="0"/>
                                  <w:marTop w:val="0"/>
                                  <w:marBottom w:val="0"/>
                                  <w:divBdr>
                                    <w:top w:val="none" w:sz="0" w:space="0" w:color="auto"/>
                                    <w:left w:val="none" w:sz="0" w:space="0" w:color="auto"/>
                                    <w:bottom w:val="none" w:sz="0" w:space="0" w:color="auto"/>
                                    <w:right w:val="none" w:sz="0" w:space="0" w:color="auto"/>
                                  </w:divBdr>
                                  <w:divsChild>
                                    <w:div w:id="4157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758602">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9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pgcruises.com/sweetie-tahiti-2019"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image" Target="media/image2.jpeg"/><Relationship Id="rId12" Type="http://schemas.openxmlformats.org/officeDocument/2006/relationships/hyperlink" Target="https://www.pgcruises.com/sweetie-tahiti-2019" TargetMode="External"/><Relationship Id="rId17" Type="http://schemas.openxmlformats.org/officeDocument/2006/relationships/hyperlink" Target="mailto:vbloy@pgcruises.com" TargetMode="External"/><Relationship Id="rId2" Type="http://schemas.openxmlformats.org/officeDocument/2006/relationships/styles" Target="styles.xml"/><Relationship Id="rId16" Type="http://schemas.openxmlformats.org/officeDocument/2006/relationships/hyperlink" Target="http://www.pgcruise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gcruises.com" TargetMode="External"/><Relationship Id="rId5" Type="http://schemas.openxmlformats.org/officeDocument/2006/relationships/webSettings" Target="webSettings.xml"/><Relationship Id="rId15" Type="http://schemas.openxmlformats.org/officeDocument/2006/relationships/hyperlink" Target="http://www.pgcruises.celebrationwishes.com/"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pgcruises.com/gi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E86C-F76F-47DF-ABA2-A36C5D45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Paul Gauguin Cruises Offers Exclusive 'Take Your Sweetie to Tahiti' Valentine's Gift Package 2017</vt:lpstr>
    </vt:vector>
  </TitlesOfParts>
  <Company>Microsoft</Company>
  <LinksUpToDate>false</LinksUpToDate>
  <CharactersWithSpaces>5138</CharactersWithSpaces>
  <SharedDoc>false</SharedDoc>
  <HLinks>
    <vt:vector size="42" baseType="variant">
      <vt:variant>
        <vt:i4>6881375</vt:i4>
      </vt:variant>
      <vt:variant>
        <vt:i4>21</vt:i4>
      </vt:variant>
      <vt:variant>
        <vt:i4>0</vt:i4>
      </vt:variant>
      <vt:variant>
        <vt:i4>5</vt:i4>
      </vt:variant>
      <vt:variant>
        <vt:lpwstr>mailto:vbloy@pgcruises.com</vt:lpwstr>
      </vt:variant>
      <vt:variant>
        <vt:lpwstr/>
      </vt:variant>
      <vt:variant>
        <vt:i4>4390920</vt:i4>
      </vt:variant>
      <vt:variant>
        <vt:i4>18</vt:i4>
      </vt:variant>
      <vt:variant>
        <vt:i4>0</vt:i4>
      </vt:variant>
      <vt:variant>
        <vt:i4>5</vt:i4>
      </vt:variant>
      <vt:variant>
        <vt:lpwstr>http://www.pgcruises.com/</vt:lpwstr>
      </vt:variant>
      <vt:variant>
        <vt:lpwstr/>
      </vt:variant>
      <vt:variant>
        <vt:i4>3801134</vt:i4>
      </vt:variant>
      <vt:variant>
        <vt:i4>15</vt:i4>
      </vt:variant>
      <vt:variant>
        <vt:i4>0</vt:i4>
      </vt:variant>
      <vt:variant>
        <vt:i4>5</vt:i4>
      </vt:variant>
      <vt:variant>
        <vt:lpwstr>http://www.pgcruises.celebrationwishes.com/</vt:lpwstr>
      </vt:variant>
      <vt:variant>
        <vt:lpwstr/>
      </vt:variant>
      <vt:variant>
        <vt:i4>2228265</vt:i4>
      </vt:variant>
      <vt:variant>
        <vt:i4>12</vt:i4>
      </vt:variant>
      <vt:variant>
        <vt:i4>0</vt:i4>
      </vt:variant>
      <vt:variant>
        <vt:i4>5</vt:i4>
      </vt:variant>
      <vt:variant>
        <vt:lpwstr>https://www.pgcruises.com/gifts</vt:lpwstr>
      </vt:variant>
      <vt:variant>
        <vt:lpwstr/>
      </vt:variant>
      <vt:variant>
        <vt:i4>720986</vt:i4>
      </vt:variant>
      <vt:variant>
        <vt:i4>9</vt:i4>
      </vt:variant>
      <vt:variant>
        <vt:i4>0</vt:i4>
      </vt:variant>
      <vt:variant>
        <vt:i4>5</vt:i4>
      </vt:variant>
      <vt:variant>
        <vt:lpwstr>https://www.pgcruises.com/sweetie-tahiti-2018</vt:lpwstr>
      </vt:variant>
      <vt:variant>
        <vt:lpwstr/>
      </vt:variant>
      <vt:variant>
        <vt:i4>720986</vt:i4>
      </vt:variant>
      <vt:variant>
        <vt:i4>6</vt:i4>
      </vt:variant>
      <vt:variant>
        <vt:i4>0</vt:i4>
      </vt:variant>
      <vt:variant>
        <vt:i4>5</vt:i4>
      </vt:variant>
      <vt:variant>
        <vt:lpwstr>https://www.pgcruises.com/sweetie-tahiti-2018</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Gauguin Cruises Offers Exclusive 'Take Your Sweetie to Tahiti' Valentine's Gift Package 2017</dc:title>
  <dc:creator>Vanessa Bloy</dc:creator>
  <cp:lastModifiedBy>Vanessa Bloy</cp:lastModifiedBy>
  <cp:revision>5</cp:revision>
  <cp:lastPrinted>2018-01-17T17:07:00Z</cp:lastPrinted>
  <dcterms:created xsi:type="dcterms:W3CDTF">2019-01-22T15:42:00Z</dcterms:created>
  <dcterms:modified xsi:type="dcterms:W3CDTF">2019-01-28T15:41:00Z</dcterms:modified>
</cp:coreProperties>
</file>